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2" w:rsidRDefault="00A11C8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6299835" cy="8669655"/>
            <wp:effectExtent l="19050" t="0" r="5715" b="0"/>
            <wp:docPr id="1" name="Рисунок 1" descr="C:\Users\User\Desktop\Каширина\2018-04-09 ф\ф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Каширина\2018-04-09 ф\ф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42" w:rsidRDefault="00A06042">
      <w:pPr>
        <w:ind w:left="720"/>
        <w:jc w:val="both"/>
        <w:rPr>
          <w:b/>
          <w:sz w:val="24"/>
          <w:szCs w:val="24"/>
        </w:rPr>
      </w:pPr>
    </w:p>
    <w:p w:rsidR="00A06042" w:rsidRDefault="00A06042">
      <w:pPr>
        <w:ind w:left="720"/>
        <w:jc w:val="both"/>
        <w:rPr>
          <w:b/>
          <w:sz w:val="24"/>
          <w:szCs w:val="24"/>
        </w:rPr>
      </w:pPr>
    </w:p>
    <w:p w:rsidR="00A06042" w:rsidRDefault="00A06042">
      <w:pPr>
        <w:ind w:left="720"/>
        <w:jc w:val="both"/>
        <w:rPr>
          <w:b/>
          <w:sz w:val="24"/>
          <w:szCs w:val="24"/>
        </w:rPr>
      </w:pPr>
    </w:p>
    <w:p w:rsidR="00A06042" w:rsidRDefault="00A06042">
      <w:pPr>
        <w:ind w:left="720"/>
        <w:jc w:val="both"/>
        <w:rPr>
          <w:b/>
          <w:sz w:val="24"/>
          <w:szCs w:val="24"/>
        </w:rPr>
      </w:pPr>
    </w:p>
    <w:p w:rsidR="00A06042" w:rsidRDefault="00A06042">
      <w:pPr>
        <w:ind w:left="720"/>
        <w:jc w:val="both"/>
        <w:rPr>
          <w:b/>
          <w:sz w:val="24"/>
          <w:szCs w:val="24"/>
        </w:rPr>
      </w:pPr>
    </w:p>
    <w:p w:rsidR="00A06042" w:rsidRDefault="00A06042">
      <w:pPr>
        <w:ind w:left="142"/>
        <w:jc w:val="center"/>
        <w:rPr>
          <w:b/>
          <w:sz w:val="24"/>
          <w:szCs w:val="24"/>
        </w:rPr>
      </w:pPr>
    </w:p>
    <w:p w:rsidR="00A06042" w:rsidRDefault="00A11C8F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A06042" w:rsidRDefault="00A06042">
      <w:pPr>
        <w:jc w:val="both"/>
        <w:rPr>
          <w:b/>
          <w:sz w:val="24"/>
          <w:szCs w:val="24"/>
        </w:rPr>
      </w:pPr>
    </w:p>
    <w:p w:rsidR="00A06042" w:rsidRDefault="00A11C8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физической культуре для 5- 9 классов разработана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A06042" w:rsidRDefault="00A11C8F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Федеральным компонентом государственного образовательного стандарта   основного  общего образования;</w:t>
      </w:r>
    </w:p>
    <w:p w:rsidR="00A06042" w:rsidRDefault="00A11C8F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Федеральным перечнем учебников, </w:t>
      </w:r>
      <w:r>
        <w:rPr>
          <w:bCs/>
          <w:sz w:val="24"/>
          <w:szCs w:val="24"/>
        </w:rPr>
        <w:t>рекомендованных к использованию в образовательном процессе на 2017-2018 учебный год;</w:t>
      </w:r>
    </w:p>
    <w:p w:rsidR="00A06042" w:rsidRDefault="00A11C8F">
      <w:pPr>
        <w:pStyle w:val="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основе:</w:t>
      </w:r>
    </w:p>
    <w:p w:rsidR="00A06042" w:rsidRDefault="00A11C8F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образовательной программы образовательного учреждения. Физическая культура, «Дрофа», Москва 2012г.</w:t>
      </w:r>
    </w:p>
    <w:p w:rsidR="00A06042" w:rsidRDefault="00A11C8F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Авторской программы «Комплексная программа</w:t>
      </w:r>
      <w:r>
        <w:rPr>
          <w:sz w:val="24"/>
          <w:szCs w:val="24"/>
        </w:rPr>
        <w:t xml:space="preserve"> физического воспитания 5-9 классы», автором составителем доктором педагогических наук В.И. Лях, кандидат педагогических наук А.А.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>. Издательство  «Просвещение», Москва 2012г.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Цель  физического воспитания</w:t>
      </w:r>
    </w:p>
    <w:p w:rsidR="00A06042" w:rsidRDefault="00A11C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С</w:t>
      </w:r>
      <w:r>
        <w:rPr>
          <w:sz w:val="24"/>
          <w:szCs w:val="24"/>
        </w:rPr>
        <w:t>одействие всестороннему развитию</w:t>
      </w:r>
      <w:r>
        <w:rPr>
          <w:sz w:val="24"/>
          <w:szCs w:val="24"/>
        </w:rPr>
        <w:t xml:space="preserve">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</w:t>
      </w:r>
      <w:r>
        <w:rPr>
          <w:sz w:val="24"/>
          <w:szCs w:val="24"/>
        </w:rPr>
        <w:t xml:space="preserve"> мотивы и освоенные способы (умения) осуществлять 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физкультурно-оздоровительную и спортивную деятельность.</w:t>
      </w:r>
    </w:p>
    <w:p w:rsidR="00A06042" w:rsidRDefault="00A06042">
      <w:pPr>
        <w:jc w:val="both"/>
        <w:rPr>
          <w:sz w:val="24"/>
          <w:szCs w:val="24"/>
        </w:rPr>
      </w:pPr>
    </w:p>
    <w:p w:rsidR="00A06042" w:rsidRDefault="00A11C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физического воспитания:</w:t>
      </w:r>
    </w:p>
    <w:p w:rsidR="00A06042" w:rsidRDefault="00A11C8F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содействие  гармоничному физическому развитию, закрепление навыков правильной осанки, развитие устойчивости организма</w:t>
      </w:r>
      <w:r>
        <w:rPr>
          <w:sz w:val="24"/>
          <w:szCs w:val="24"/>
        </w:rPr>
        <w:t xml:space="preserve">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обучение основам базовых видов двигательных действий;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дальнейшее развитие координационных (ориентирование в пространст</w:t>
      </w:r>
      <w:r>
        <w:rPr>
          <w:sz w:val="24"/>
          <w:szCs w:val="24"/>
        </w:rPr>
        <w:t>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</w:t>
      </w:r>
      <w:r>
        <w:rPr>
          <w:sz w:val="24"/>
          <w:szCs w:val="24"/>
        </w:rPr>
        <w:t>ости, силы и гибкости) способностей:</w:t>
      </w:r>
      <w:proofErr w:type="gramEnd"/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и нравственных качеств;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представлений о физической культуре личности и приёмах само</w:t>
      </w:r>
      <w:r>
        <w:rPr>
          <w:sz w:val="24"/>
          <w:szCs w:val="24"/>
        </w:rPr>
        <w:t>контроля;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привычки к самостоятельным занятиям физическими упражн</w:t>
      </w:r>
      <w:r>
        <w:rPr>
          <w:sz w:val="24"/>
          <w:szCs w:val="24"/>
        </w:rPr>
        <w:t>ениями, избранными видами спорта в свободное время;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адекватной оценки собственных физических возможностей; 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инициативности</w:t>
      </w:r>
      <w:r>
        <w:rPr>
          <w:sz w:val="24"/>
          <w:szCs w:val="24"/>
        </w:rPr>
        <w:t>, самостоятельности, взаимопомощи, дисциплинированности, чувства ответственности;</w:t>
      </w:r>
    </w:p>
    <w:p w:rsidR="00A06042" w:rsidRDefault="00A11C8F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>
        <w:rPr>
          <w:sz w:val="24"/>
          <w:szCs w:val="24"/>
        </w:rPr>
        <w:t>психической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результате изучения курса «Физическая культура» учащиеся должны: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Цели и за</w:t>
      </w:r>
      <w:r>
        <w:rPr>
          <w:b/>
          <w:sz w:val="24"/>
          <w:szCs w:val="24"/>
        </w:rPr>
        <w:t xml:space="preserve">дачи </w:t>
      </w:r>
    </w:p>
    <w:p w:rsidR="00A06042" w:rsidRDefault="00A11C8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На уроках  физической культурой в 5-9 классах решают основные задачи, состоящие перед школьной системой </w:t>
      </w:r>
      <w:proofErr w:type="gramStart"/>
      <w:r>
        <w:rPr>
          <w:sz w:val="24"/>
          <w:szCs w:val="24"/>
        </w:rPr>
        <w:t>школьного</w:t>
      </w:r>
      <w:proofErr w:type="gramEnd"/>
      <w:r>
        <w:rPr>
          <w:sz w:val="24"/>
          <w:szCs w:val="24"/>
        </w:rPr>
        <w:t xml:space="preserve"> воспитании. Вместе с тем особенностью урочных занятий в этих  классах является углубленное обучение базовым двигательным, включая т</w:t>
      </w:r>
      <w:r>
        <w:rPr>
          <w:sz w:val="24"/>
          <w:szCs w:val="24"/>
        </w:rPr>
        <w:t xml:space="preserve">ехнику основных видов спорта (легкая атлетика, гимнастика, спортивные игры, элементы единоборств, лыжная подготовка, плавание). Углубляются знание о личной </w:t>
      </w:r>
      <w:proofErr w:type="gramStart"/>
      <w:r>
        <w:rPr>
          <w:sz w:val="24"/>
          <w:szCs w:val="24"/>
        </w:rPr>
        <w:t>гигиене</w:t>
      </w:r>
      <w:proofErr w:type="gramEnd"/>
      <w:r>
        <w:rPr>
          <w:sz w:val="24"/>
          <w:szCs w:val="24"/>
        </w:rPr>
        <w:t xml:space="preserve"> о влиянии знаний физическими </w:t>
      </w:r>
      <w:r>
        <w:rPr>
          <w:color w:val="000000" w:themeColor="text1"/>
          <w:sz w:val="24"/>
          <w:szCs w:val="24"/>
        </w:rPr>
        <w:t xml:space="preserve">упражнениями </w:t>
      </w:r>
    </w:p>
    <w:p w:rsidR="00A06042" w:rsidRDefault="00A06042">
      <w:pPr>
        <w:jc w:val="both"/>
        <w:rPr>
          <w:color w:val="FF0000"/>
          <w:sz w:val="24"/>
          <w:szCs w:val="24"/>
        </w:rPr>
      </w:pPr>
    </w:p>
    <w:p w:rsidR="00A06042" w:rsidRDefault="00A06042">
      <w:pPr>
        <w:jc w:val="both"/>
        <w:rPr>
          <w:color w:val="FF0000"/>
          <w:sz w:val="24"/>
          <w:szCs w:val="24"/>
        </w:rPr>
      </w:pPr>
    </w:p>
    <w:p w:rsidR="00A06042" w:rsidRDefault="00A06042">
      <w:pPr>
        <w:jc w:val="both"/>
        <w:rPr>
          <w:color w:val="FF0000"/>
          <w:sz w:val="24"/>
          <w:szCs w:val="24"/>
        </w:rPr>
      </w:pP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основные системы организма (дыхание, кровоо</w:t>
      </w:r>
      <w:r>
        <w:rPr>
          <w:sz w:val="24"/>
          <w:szCs w:val="24"/>
        </w:rPr>
        <w:t>бращение, ЦНС, обмен веществ), на развитие волевых нравственных качеств. На уроках физической культуры учащиеся 5-9 классов получают представление о физической культуре личности, её взаимосвязи с основами здорового образа жизни, овладевают знаниями о метод</w:t>
      </w:r>
      <w:r>
        <w:rPr>
          <w:sz w:val="24"/>
          <w:szCs w:val="24"/>
        </w:rPr>
        <w:t>ике самостоятельной  тренировке. Во время изучения конкретных разделов программы пополняются представление об основных видах спорта, соревнования, снарядах, и инвентаре, правилах технике безопасности и оказание первой помощи при травмах,</w:t>
      </w:r>
    </w:p>
    <w:p w:rsidR="00A06042" w:rsidRDefault="00A06042">
      <w:pPr>
        <w:jc w:val="both"/>
        <w:rPr>
          <w:sz w:val="24"/>
          <w:szCs w:val="24"/>
        </w:rPr>
      </w:pP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Одна из главн</w:t>
      </w:r>
      <w:r>
        <w:rPr>
          <w:sz w:val="24"/>
          <w:szCs w:val="24"/>
        </w:rPr>
        <w:t>ых задач уроко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обеспечение дальнейшего всестороннего развития координационных (ориентирование в пространстве, быстрота препятствия – двигательных действий,  быстрота и точность двигательных реакций, согласование движений, ритм, равновесие, точность воспр</w:t>
      </w:r>
      <w:r>
        <w:rPr>
          <w:sz w:val="24"/>
          <w:szCs w:val="24"/>
        </w:rPr>
        <w:t>оизведения и дифференцирования силовых, временных и пространственных  параметров движений) и кондиционных (</w:t>
      </w:r>
      <w:proofErr w:type="spellStart"/>
      <w:r>
        <w:rPr>
          <w:sz w:val="24"/>
          <w:szCs w:val="24"/>
        </w:rPr>
        <w:t>скоростно</w:t>
      </w:r>
      <w:proofErr w:type="spellEnd"/>
      <w:r>
        <w:rPr>
          <w:sz w:val="24"/>
          <w:szCs w:val="24"/>
        </w:rPr>
        <w:t xml:space="preserve"> –силовых, выносливости, силы, гибкости) способностей, а также сочетание  этих  способностей.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Большое значение в подростковом возрасте прида</w:t>
      </w:r>
      <w:r>
        <w:rPr>
          <w:sz w:val="24"/>
          <w:szCs w:val="24"/>
        </w:rPr>
        <w:t>ётся решению воспитательных задач: выработке привычками к самостоятельным занятиям физическим  упражнениями и избранными видами  спорта в свободное время, воспитанию ценностных ориентаций на здоровый образ жизни. На уроках физической культуры учитель долже</w:t>
      </w:r>
      <w:r>
        <w:rPr>
          <w:sz w:val="24"/>
          <w:szCs w:val="24"/>
        </w:rPr>
        <w:t>н обеспечить овладение учащихся организаторскими навыками проведения занятий в качестве командира отряда отделения, капитана команды, судьи; содействовать формированию у подростков адекватной оценки своих физических возможностей и мотивов  к самосовершенст</w:t>
      </w:r>
      <w:r>
        <w:rPr>
          <w:sz w:val="24"/>
          <w:szCs w:val="24"/>
        </w:rPr>
        <w:t>вованию.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Уроки  физической культуры в этих классах содержат богатый материал для воспитания волевых  качеств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инициативность, самостоятельность, смелость, дисциплинированность, чувство ответственности), а также нравственных и духовных сторон личности, так</w:t>
      </w:r>
      <w:r>
        <w:rPr>
          <w:sz w:val="24"/>
          <w:szCs w:val="24"/>
        </w:rPr>
        <w:t>их как честность, милосердие, взаимопомощь, отзывчивость и др. Одновременно с этим учебным материалом  программы позволяют учителю содействовать развитию у учащихся психических процессов: восприятий, представлений, памяти, мышления.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bCs/>
          <w:sz w:val="24"/>
          <w:szCs w:val="24"/>
        </w:rPr>
        <w:t xml:space="preserve"> Двигательные умения, </w:t>
      </w:r>
      <w:r>
        <w:rPr>
          <w:bCs/>
          <w:sz w:val="24"/>
          <w:szCs w:val="24"/>
        </w:rPr>
        <w:t>навыки и способности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В циклических и ациклических локомоциях:</w:t>
      </w:r>
      <w:r>
        <w:rPr>
          <w:sz w:val="24"/>
          <w:szCs w:val="24"/>
        </w:rPr>
        <w:t xml:space="preserve">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</w:t>
      </w:r>
      <w:r>
        <w:rPr>
          <w:sz w:val="24"/>
          <w:szCs w:val="24"/>
        </w:rPr>
        <w:t>ом «перешагивание».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В метаниях на дальность и на меткость</w:t>
      </w:r>
      <w:r>
        <w:rPr>
          <w:sz w:val="24"/>
          <w:szCs w:val="24"/>
        </w:rPr>
        <w:t xml:space="preserve">: метать малый мяч и мяч 150 г с места и с разбега (10—12 м) с использованием четырех </w:t>
      </w:r>
      <w:proofErr w:type="spellStart"/>
      <w:r>
        <w:rPr>
          <w:sz w:val="24"/>
          <w:szCs w:val="24"/>
        </w:rPr>
        <w:t>шажного</w:t>
      </w:r>
      <w:proofErr w:type="spellEnd"/>
      <w:r>
        <w:rPr>
          <w:sz w:val="24"/>
          <w:szCs w:val="24"/>
        </w:rPr>
        <w:t xml:space="preserve"> варианта бросковых шагов с соблюдением ритма; </w:t>
      </w:r>
      <w:proofErr w:type="gramStart"/>
      <w:r>
        <w:rPr>
          <w:sz w:val="24"/>
          <w:szCs w:val="24"/>
        </w:rPr>
        <w:t>метать малый мяч и мяч 150 г с места и с трех шагов ра</w:t>
      </w:r>
      <w:r>
        <w:rPr>
          <w:sz w:val="24"/>
          <w:szCs w:val="24"/>
        </w:rPr>
        <w:t>збега в горизонтальную и вертикальную цели с 10—15 м, метать малый мяч и мяч 150 г с места по медленно и быстро движущейся цели с 10—12 м., метать малый мяч на дальность.</w:t>
      </w:r>
      <w:proofErr w:type="gramEnd"/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В гимнастических и акробатических упражнениях</w:t>
      </w:r>
      <w:r>
        <w:rPr>
          <w:sz w:val="24"/>
          <w:szCs w:val="24"/>
        </w:rPr>
        <w:t xml:space="preserve">: комбинацию движений с одним из </w:t>
      </w:r>
      <w:r>
        <w:rPr>
          <w:sz w:val="24"/>
          <w:szCs w:val="24"/>
        </w:rPr>
        <w:t>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</w:t>
      </w:r>
      <w:r>
        <w:rPr>
          <w:sz w:val="24"/>
          <w:szCs w:val="24"/>
        </w:rPr>
        <w:t xml:space="preserve">ый кувырок (мальчики), кувырок вперед и назад в </w:t>
      </w:r>
      <w:proofErr w:type="spellStart"/>
      <w:r>
        <w:rPr>
          <w:sz w:val="24"/>
          <w:szCs w:val="24"/>
        </w:rPr>
        <w:t>полушпагат</w:t>
      </w:r>
      <w:proofErr w:type="spellEnd"/>
      <w:r>
        <w:rPr>
          <w:sz w:val="24"/>
          <w:szCs w:val="24"/>
        </w:rPr>
        <w:t xml:space="preserve">, мост и поворот в </w:t>
      </w:r>
      <w:proofErr w:type="gramStart"/>
      <w:r>
        <w:rPr>
          <w:sz w:val="24"/>
          <w:szCs w:val="24"/>
        </w:rPr>
        <w:t>упор</w:t>
      </w:r>
      <w:proofErr w:type="gramEnd"/>
      <w:r>
        <w:rPr>
          <w:sz w:val="24"/>
          <w:szCs w:val="24"/>
        </w:rPr>
        <w:t xml:space="preserve"> стоя на одном колене (девочки).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bCs/>
          <w:sz w:val="24"/>
          <w:szCs w:val="24"/>
        </w:rPr>
        <w:t>В спортивных играх</w:t>
      </w:r>
      <w:r>
        <w:rPr>
          <w:sz w:val="24"/>
          <w:szCs w:val="24"/>
        </w:rPr>
        <w:t>: играть в одну из спортивных игр (по упрощенным правилам).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Физическая подготовленность</w:t>
      </w:r>
      <w:r>
        <w:rPr>
          <w:sz w:val="24"/>
          <w:szCs w:val="24"/>
        </w:rPr>
        <w:t>: должна соответствовать, как мин</w:t>
      </w:r>
      <w:r>
        <w:rPr>
          <w:sz w:val="24"/>
          <w:szCs w:val="24"/>
        </w:rPr>
        <w:t>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Способы физкультурно-оздоровительной деятельности</w:t>
      </w:r>
      <w:r>
        <w:rPr>
          <w:sz w:val="24"/>
          <w:szCs w:val="24"/>
        </w:rPr>
        <w:t>: самостоятельно выполнять упражнения на развитие быстр</w:t>
      </w:r>
      <w:r>
        <w:rPr>
          <w:sz w:val="24"/>
          <w:szCs w:val="24"/>
        </w:rPr>
        <w:t>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Способы спортивной деятельности</w:t>
      </w:r>
      <w:r>
        <w:rPr>
          <w:sz w:val="24"/>
          <w:szCs w:val="24"/>
        </w:rPr>
        <w:t xml:space="preserve">: участвовать в соревновании по легкоатлетическому </w:t>
      </w:r>
      <w:proofErr w:type="spellStart"/>
      <w:r>
        <w:rPr>
          <w:sz w:val="24"/>
          <w:szCs w:val="24"/>
        </w:rPr>
        <w:t>четырехборью</w:t>
      </w:r>
      <w:proofErr w:type="spellEnd"/>
      <w:r>
        <w:rPr>
          <w:sz w:val="24"/>
          <w:szCs w:val="24"/>
        </w:rPr>
        <w:t xml:space="preserve">: бег 60 м, прыжок в длину или </w:t>
      </w:r>
      <w:r>
        <w:rPr>
          <w:sz w:val="24"/>
          <w:szCs w:val="24"/>
        </w:rPr>
        <w:t>в высоту с разбега, метание, бег на выносливость; участвовать в соревнованиях по одному из видов спорта.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Правила поведения на занятиях физическими упражнениями</w:t>
      </w:r>
      <w:r>
        <w:rPr>
          <w:sz w:val="24"/>
          <w:szCs w:val="24"/>
        </w:rPr>
        <w:t>: соблюдать нормы поведения в коллективе, правила безопасности, гигиену занятий и личную гигиену;</w:t>
      </w:r>
      <w:r>
        <w:rPr>
          <w:sz w:val="24"/>
          <w:szCs w:val="24"/>
        </w:rPr>
        <w:t xml:space="preserve">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06042" w:rsidRDefault="00A11C8F">
      <w:pPr>
        <w:spacing w:before="95" w:after="95"/>
        <w:jc w:val="both"/>
        <w:rPr>
          <w:sz w:val="24"/>
          <w:szCs w:val="24"/>
        </w:rPr>
      </w:pPr>
      <w:r>
        <w:rPr>
          <w:sz w:val="24"/>
          <w:szCs w:val="24"/>
        </w:rPr>
        <w:t>Уровень физической культуры, связанный с региональными и национальными особенностя</w:t>
      </w:r>
      <w:r>
        <w:rPr>
          <w:sz w:val="24"/>
          <w:szCs w:val="24"/>
        </w:rPr>
        <w:t>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</w:t>
      </w:r>
      <w:r>
        <w:rPr>
          <w:sz w:val="24"/>
          <w:szCs w:val="24"/>
        </w:rPr>
        <w:t>их видов спорта) разрабатывает и определяет учитель.</w:t>
      </w:r>
    </w:p>
    <w:p w:rsidR="00A06042" w:rsidRDefault="00A06042">
      <w:pPr>
        <w:spacing w:before="95" w:after="95"/>
        <w:jc w:val="both"/>
        <w:rPr>
          <w:sz w:val="24"/>
          <w:szCs w:val="24"/>
        </w:rPr>
      </w:pPr>
    </w:p>
    <w:p w:rsidR="00A06042" w:rsidRDefault="00A11C8F">
      <w:pPr>
        <w:spacing w:before="95" w:after="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процесса</w:t>
      </w:r>
    </w:p>
    <w:p w:rsidR="00A06042" w:rsidRDefault="00A11C8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</w:t>
      </w:r>
      <w:r>
        <w:rPr>
          <w:sz w:val="24"/>
          <w:szCs w:val="24"/>
        </w:rPr>
        <w:t xml:space="preserve">шенствованием физической природы человека. В примерной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>
        <w:rPr>
          <w:bCs/>
          <w:iCs/>
          <w:sz w:val="24"/>
          <w:szCs w:val="24"/>
        </w:rPr>
        <w:t>физкультурно-оздоровительная деятельность и спортивно-оздоровитель</w:t>
      </w:r>
      <w:r>
        <w:rPr>
          <w:bCs/>
          <w:iCs/>
          <w:sz w:val="24"/>
          <w:szCs w:val="24"/>
        </w:rPr>
        <w:t>ная деятельность.</w:t>
      </w:r>
      <w:r>
        <w:rPr>
          <w:sz w:val="24"/>
          <w:szCs w:val="24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A06042" w:rsidRDefault="00A11C8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Первая содержательная линия «Физкультурно-оздоровительная деятельность» характеризуется направленностью на </w:t>
      </w:r>
      <w:r>
        <w:rPr>
          <w:sz w:val="24"/>
          <w:szCs w:val="24"/>
        </w:rPr>
        <w:t>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</w:t>
      </w:r>
      <w:r>
        <w:rPr>
          <w:sz w:val="24"/>
          <w:szCs w:val="24"/>
        </w:rPr>
        <w:t>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</w:t>
      </w:r>
      <w:r>
        <w:rPr>
          <w:sz w:val="24"/>
          <w:szCs w:val="24"/>
        </w:rPr>
        <w:t xml:space="preserve">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</w:t>
      </w:r>
      <w:r>
        <w:rPr>
          <w:sz w:val="24"/>
          <w:szCs w:val="24"/>
        </w:rPr>
        <w:t>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</w:t>
      </w:r>
      <w:r>
        <w:rPr>
          <w:sz w:val="24"/>
          <w:szCs w:val="24"/>
        </w:rPr>
        <w:t xml:space="preserve">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</w:t>
      </w:r>
      <w:proofErr w:type="spellStart"/>
      <w:r>
        <w:rPr>
          <w:sz w:val="24"/>
          <w:szCs w:val="24"/>
        </w:rPr>
        <w:t>самомассажа</w:t>
      </w:r>
      <w:proofErr w:type="spellEnd"/>
      <w:r>
        <w:rPr>
          <w:sz w:val="24"/>
          <w:szCs w:val="24"/>
        </w:rPr>
        <w:t xml:space="preserve"> и гигиенических про</w:t>
      </w:r>
      <w:r>
        <w:rPr>
          <w:sz w:val="24"/>
          <w:szCs w:val="24"/>
        </w:rPr>
        <w:t xml:space="preserve">цедур. При этом предусматривается, что увеличение часов осуществляется за счет уменьшения их по другим разделам и темам раздела «Спортивно-оздоровительная деятельность». В третьем разделе «Способы физкультурно-спортивной деятельности» раскрываются способы </w:t>
      </w:r>
      <w:r>
        <w:rPr>
          <w:sz w:val="24"/>
          <w:szCs w:val="24"/>
        </w:rPr>
        <w:t>деятельности, необходимые и достаточные для организации и проведении самостоятельных занятий спортивной подготовкой.</w:t>
      </w:r>
    </w:p>
    <w:p w:rsidR="00A06042" w:rsidRDefault="00A06042">
      <w:pPr>
        <w:pStyle w:val="a7"/>
        <w:jc w:val="both"/>
        <w:rPr>
          <w:sz w:val="24"/>
          <w:szCs w:val="24"/>
        </w:rPr>
      </w:pPr>
    </w:p>
    <w:p w:rsidR="00A06042" w:rsidRDefault="00A11C8F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программного материала уроков состоит из двух основных частей: базовой  и вариативной. Освоение б</w:t>
      </w:r>
      <w:r>
        <w:rPr>
          <w:sz w:val="24"/>
          <w:szCs w:val="24"/>
        </w:rPr>
        <w:t>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</w:t>
      </w:r>
      <w:r>
        <w:rPr>
          <w:sz w:val="24"/>
          <w:szCs w:val="24"/>
        </w:rPr>
        <w:t>дущем.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</w:t>
      </w:r>
      <w:r>
        <w:rPr>
          <w:sz w:val="24"/>
          <w:szCs w:val="24"/>
        </w:rPr>
        <w:t xml:space="preserve"> вариативной части, где всё это учитывается.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Базовая часть содержания программного материала.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самоконтроля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в процессе урока)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Основы знаний о физической культ</w:t>
      </w:r>
      <w:r>
        <w:rPr>
          <w:sz w:val="24"/>
          <w:szCs w:val="24"/>
        </w:rPr>
        <w:t>уре, умения и навыки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Ес</w:t>
      </w:r>
      <w:r>
        <w:rPr>
          <w:sz w:val="24"/>
          <w:szCs w:val="24"/>
        </w:rPr>
        <w:softHyphen/>
        <w:t>тественные основы. Влияние возрастных особенностей организма и его двигательной функции на физическое развитие и физичес</w:t>
      </w:r>
      <w:r>
        <w:rPr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</w:t>
      </w:r>
      <w:r>
        <w:rPr>
          <w:sz w:val="24"/>
          <w:szCs w:val="24"/>
        </w:rPr>
        <w:t>ательных ак</w:t>
      </w:r>
      <w:r>
        <w:rPr>
          <w:sz w:val="24"/>
          <w:szCs w:val="24"/>
        </w:rPr>
        <w:softHyphen/>
        <w:t>тов. Значение нервной системы в управлении движениями и ре</w:t>
      </w:r>
      <w:r>
        <w:rPr>
          <w:sz w:val="24"/>
          <w:szCs w:val="24"/>
        </w:rPr>
        <w:softHyphen/>
        <w:t>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</w:t>
      </w:r>
      <w:r>
        <w:rPr>
          <w:sz w:val="24"/>
          <w:szCs w:val="24"/>
        </w:rPr>
        <w:t>твами физической культуры.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>
        <w:rPr>
          <w:sz w:val="24"/>
          <w:szCs w:val="24"/>
        </w:rPr>
        <w:softHyphen/>
        <w:t>ние соответствующих физических функций организма. Планиро</w:t>
      </w:r>
      <w:r>
        <w:rPr>
          <w:sz w:val="24"/>
          <w:szCs w:val="24"/>
        </w:rPr>
        <w:softHyphen/>
        <w:t xml:space="preserve">вание </w:t>
      </w:r>
      <w:r>
        <w:rPr>
          <w:sz w:val="24"/>
          <w:szCs w:val="24"/>
        </w:rPr>
        <w:t>и контроль индивидуальных физических нагрузок в процес</w:t>
      </w:r>
      <w:r>
        <w:rPr>
          <w:sz w:val="24"/>
          <w:szCs w:val="24"/>
        </w:rPr>
        <w:softHyphen/>
        <w:t>се самостоятельных занятий физическими упражнениями и спор</w:t>
      </w:r>
      <w:r>
        <w:rPr>
          <w:sz w:val="24"/>
          <w:szCs w:val="24"/>
        </w:rPr>
        <w:softHyphen/>
        <w:t>том различной направленности.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Социально-психологические основы. Основы обучения и само</w:t>
      </w:r>
      <w:r>
        <w:rPr>
          <w:sz w:val="24"/>
          <w:szCs w:val="24"/>
        </w:rPr>
        <w:softHyphen/>
        <w:t>обучения двигательным действиям, их роль в развитии вн</w:t>
      </w:r>
      <w:r>
        <w:rPr>
          <w:sz w:val="24"/>
          <w:szCs w:val="24"/>
        </w:rPr>
        <w:t>имания, памяти и мышления. Решение задач игровой и соревновательной деятельности с помощью двигательных действий.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</w:t>
      </w:r>
      <w:r>
        <w:rPr>
          <w:sz w:val="24"/>
          <w:szCs w:val="24"/>
        </w:rPr>
        <w:t xml:space="preserve">тивности и формирование личностно-значимых свойств и качеств. Гигиенические основы организации самостоятельных занятий </w:t>
      </w:r>
      <w:proofErr w:type="gramStart"/>
      <w:r>
        <w:rPr>
          <w:sz w:val="24"/>
          <w:szCs w:val="24"/>
        </w:rPr>
        <w:t>физическими</w:t>
      </w:r>
      <w:proofErr w:type="gramEnd"/>
      <w:r>
        <w:rPr>
          <w:sz w:val="24"/>
          <w:szCs w:val="24"/>
        </w:rPr>
        <w:t xml:space="preserve"> упражнения, обеспечение их общеукрепляющей и оздоровительной направ</w:t>
      </w:r>
      <w:r>
        <w:rPr>
          <w:sz w:val="24"/>
          <w:szCs w:val="24"/>
        </w:rPr>
        <w:softHyphen/>
        <w:t>ленности, предупреждение травматизма и оказание посильной</w:t>
      </w:r>
      <w:r>
        <w:rPr>
          <w:sz w:val="24"/>
          <w:szCs w:val="24"/>
        </w:rPr>
        <w:t xml:space="preserve"> помощи при травмах и ушибах.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техники физических упражнений, их освоение и вы</w:t>
      </w:r>
      <w:r>
        <w:rPr>
          <w:sz w:val="24"/>
          <w:szCs w:val="24"/>
        </w:rPr>
        <w:softHyphen/>
        <w:t xml:space="preserve">полнение по показу, объяснению и описанию. Выполнение </w:t>
      </w:r>
      <w:proofErr w:type="spellStart"/>
      <w:r>
        <w:rPr>
          <w:sz w:val="24"/>
          <w:szCs w:val="24"/>
        </w:rPr>
        <w:t>обще</w:t>
      </w:r>
      <w:r>
        <w:rPr>
          <w:sz w:val="24"/>
          <w:szCs w:val="24"/>
        </w:rPr>
        <w:softHyphen/>
        <w:t>подготовительных</w:t>
      </w:r>
      <w:proofErr w:type="spellEnd"/>
      <w:r>
        <w:rPr>
          <w:sz w:val="24"/>
          <w:szCs w:val="24"/>
        </w:rPr>
        <w:t xml:space="preserve"> и подводящих упражнений, двигательных дей</w:t>
      </w:r>
      <w:r>
        <w:rPr>
          <w:sz w:val="24"/>
          <w:szCs w:val="24"/>
        </w:rPr>
        <w:softHyphen/>
        <w:t>ствий в разнообразных игровых и соревновательных ситу</w:t>
      </w:r>
      <w:r>
        <w:rPr>
          <w:sz w:val="24"/>
          <w:szCs w:val="24"/>
        </w:rPr>
        <w:t>ациях. Комплексы физических упражнений для развития физических способностей и тестирования уровня двигательной подготовленно</w:t>
      </w:r>
      <w:r>
        <w:rPr>
          <w:sz w:val="24"/>
          <w:szCs w:val="24"/>
        </w:rPr>
        <w:softHyphen/>
        <w:t>сти. Ведение тетрадей по самостоятельным занятиям физически</w:t>
      </w:r>
      <w:r>
        <w:rPr>
          <w:sz w:val="24"/>
          <w:szCs w:val="24"/>
        </w:rPr>
        <w:softHyphen/>
        <w:t xml:space="preserve">ми упражнениями,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функциональным состоянием ор</w:t>
      </w:r>
      <w:r>
        <w:rPr>
          <w:sz w:val="24"/>
          <w:szCs w:val="24"/>
        </w:rPr>
        <w:softHyphen/>
        <w:t>ганизма, физи</w:t>
      </w:r>
      <w:r>
        <w:rPr>
          <w:sz w:val="24"/>
          <w:szCs w:val="24"/>
        </w:rPr>
        <w:t>ческим развитием и физической подготовленностью.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Культурно-исторические основы. Основы истории возникнове</w:t>
      </w:r>
      <w:r>
        <w:rPr>
          <w:sz w:val="24"/>
          <w:szCs w:val="24"/>
        </w:rPr>
        <w:softHyphen/>
        <w:t>ния и развития физической культуры, олимпийского движения и отечественного спорта. Физическая культура и ее значение в формировании здорового образа ж</w:t>
      </w:r>
      <w:r>
        <w:rPr>
          <w:sz w:val="24"/>
          <w:szCs w:val="24"/>
        </w:rPr>
        <w:t>изни современного человека.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</w:t>
      </w:r>
      <w:r>
        <w:rPr>
          <w:sz w:val="24"/>
          <w:szCs w:val="24"/>
        </w:rPr>
        <w:softHyphen/>
        <w:t>теля на уроках физической культуры.</w:t>
      </w:r>
    </w:p>
    <w:p w:rsidR="00A06042" w:rsidRDefault="00A11C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Приемы </w:t>
      </w:r>
      <w:r>
        <w:rPr>
          <w:b/>
          <w:sz w:val="24"/>
          <w:szCs w:val="24"/>
        </w:rPr>
        <w:t>закаливания.</w:t>
      </w:r>
      <w:r>
        <w:rPr>
          <w:sz w:val="24"/>
          <w:szCs w:val="24"/>
        </w:rPr>
        <w:t xml:space="preserve"> Воздушные ванны. Теплые (свыше +22 °С), безразличные (+20...+22 °С), прохладные (+17...+20 °С), холодные (0...+8 °С), очень холодные (ниже 0 °С).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Солнечные ванны. Водные процедуры. Обтирание. Душ. Купание в реке, водоеме. Дозировка данных проц</w:t>
      </w:r>
      <w:r>
        <w:rPr>
          <w:sz w:val="24"/>
          <w:szCs w:val="24"/>
        </w:rPr>
        <w:t>едур указана в програм</w:t>
      </w:r>
      <w:r>
        <w:rPr>
          <w:sz w:val="24"/>
          <w:szCs w:val="24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>
        <w:rPr>
          <w:sz w:val="24"/>
          <w:szCs w:val="24"/>
        </w:rPr>
        <w:softHyphen/>
        <w:t>щихся. Пользование баней 1—2 раза в неделю. Температура в па</w:t>
      </w:r>
      <w:r>
        <w:rPr>
          <w:sz w:val="24"/>
          <w:szCs w:val="24"/>
        </w:rPr>
        <w:softHyphen/>
        <w:t>рильне +70...+90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 xml:space="preserve"> (2—3 захода по 3—7 мин).</w:t>
      </w:r>
    </w:p>
    <w:p w:rsidR="00A06042" w:rsidRDefault="00A11C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Способы</w:t>
      </w:r>
      <w:r>
        <w:rPr>
          <w:b/>
          <w:sz w:val="24"/>
          <w:szCs w:val="24"/>
        </w:rPr>
        <w:t xml:space="preserve"> самоконтроля.</w:t>
      </w:r>
      <w:r>
        <w:rPr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</w:t>
      </w:r>
      <w:r>
        <w:rPr>
          <w:sz w:val="24"/>
          <w:szCs w:val="24"/>
        </w:rPr>
        <w:softHyphen/>
        <w:t>сы (веса), длины тела, окружности грудной клетки и других ан</w:t>
      </w:r>
      <w:r>
        <w:rPr>
          <w:sz w:val="24"/>
          <w:szCs w:val="24"/>
        </w:rPr>
        <w:softHyphen/>
        <w:t>тропометрических показателей. Приемы самоконтроля физичес</w:t>
      </w:r>
      <w:r>
        <w:rPr>
          <w:sz w:val="24"/>
          <w:szCs w:val="24"/>
        </w:rPr>
        <w:softHyphen/>
        <w:t>ких нагрузок: на выносливост</w:t>
      </w:r>
      <w:r>
        <w:rPr>
          <w:sz w:val="24"/>
          <w:szCs w:val="24"/>
        </w:rPr>
        <w:t>ь, скоростной, силовой, координа</w:t>
      </w:r>
      <w:r>
        <w:rPr>
          <w:sz w:val="24"/>
          <w:szCs w:val="24"/>
        </w:rPr>
        <w:softHyphen/>
        <w:t>ционной направленности. Самоконтроль за уровнем физической подготовленности.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Спортивные игры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базовых игр рекомен</w:t>
      </w:r>
      <w:r>
        <w:rPr>
          <w:sz w:val="24"/>
          <w:szCs w:val="24"/>
        </w:rPr>
        <w:softHyphen/>
        <w:t>дуются баскетбол, ручной мяч, волейбол. При наличии в школе, регионе определенных традиций и соот</w:t>
      </w:r>
      <w:r>
        <w:rPr>
          <w:sz w:val="24"/>
          <w:szCs w:val="24"/>
        </w:rPr>
        <w:softHyphen/>
        <w:t>в</w:t>
      </w:r>
      <w:r>
        <w:rPr>
          <w:sz w:val="24"/>
          <w:szCs w:val="24"/>
        </w:rPr>
        <w:t>етствующих условий вместо указанных спортивных игр в содер</w:t>
      </w:r>
      <w:r>
        <w:rPr>
          <w:sz w:val="24"/>
          <w:szCs w:val="24"/>
        </w:rPr>
        <w:softHyphen/>
        <w:t>жание программного материала можно включать любую другую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Баскетбол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На   овладе</w:t>
      </w:r>
      <w:r>
        <w:rPr>
          <w:sz w:val="24"/>
          <w:szCs w:val="24"/>
        </w:rPr>
        <w:softHyphen/>
        <w:t>ние   техни</w:t>
      </w:r>
      <w:r>
        <w:rPr>
          <w:sz w:val="24"/>
          <w:szCs w:val="24"/>
        </w:rPr>
        <w:softHyphen/>
        <w:t>кой пере</w:t>
      </w:r>
      <w:r>
        <w:rPr>
          <w:sz w:val="24"/>
          <w:szCs w:val="24"/>
        </w:rPr>
        <w:softHyphen/>
        <w:t>движений, остановок, поворотов и стоек. На освоение ловли и пе</w:t>
      </w:r>
      <w:r>
        <w:rPr>
          <w:sz w:val="24"/>
          <w:szCs w:val="24"/>
        </w:rPr>
        <w:softHyphen/>
        <w:t>редач мяча. На освоение техники ве</w:t>
      </w:r>
      <w:r>
        <w:rPr>
          <w:sz w:val="24"/>
          <w:szCs w:val="24"/>
        </w:rPr>
        <w:softHyphen/>
        <w:t xml:space="preserve">дения мяча. На овладение техникой бросков мяча. </w:t>
      </w:r>
      <w:proofErr w:type="gramStart"/>
      <w:r>
        <w:rPr>
          <w:sz w:val="24"/>
          <w:szCs w:val="24"/>
        </w:rPr>
        <w:t>На освоение индивиду</w:t>
      </w:r>
      <w:r>
        <w:rPr>
          <w:sz w:val="24"/>
          <w:szCs w:val="24"/>
        </w:rPr>
        <w:softHyphen/>
        <w:t>альной тех</w:t>
      </w:r>
      <w:r>
        <w:rPr>
          <w:sz w:val="24"/>
          <w:szCs w:val="24"/>
        </w:rPr>
        <w:softHyphen/>
        <w:t>ники зашиты.</w:t>
      </w:r>
      <w:proofErr w:type="gramEnd"/>
      <w:r>
        <w:rPr>
          <w:sz w:val="24"/>
          <w:szCs w:val="24"/>
        </w:rPr>
        <w:t xml:space="preserve"> На закрепле</w:t>
      </w:r>
      <w:r>
        <w:rPr>
          <w:sz w:val="24"/>
          <w:szCs w:val="24"/>
        </w:rPr>
        <w:softHyphen/>
        <w:t>ние техники владения мя</w:t>
      </w:r>
      <w:r>
        <w:rPr>
          <w:sz w:val="24"/>
          <w:szCs w:val="24"/>
        </w:rPr>
        <w:softHyphen/>
        <w:t>чом и разви</w:t>
      </w:r>
      <w:r>
        <w:rPr>
          <w:sz w:val="24"/>
          <w:szCs w:val="24"/>
        </w:rPr>
        <w:softHyphen/>
        <w:t>тие   коорди</w:t>
      </w:r>
      <w:r>
        <w:rPr>
          <w:sz w:val="24"/>
          <w:szCs w:val="24"/>
        </w:rPr>
        <w:softHyphen/>
        <w:t>национных способностей. На закрепле</w:t>
      </w:r>
      <w:r>
        <w:rPr>
          <w:sz w:val="24"/>
          <w:szCs w:val="24"/>
        </w:rPr>
        <w:softHyphen/>
        <w:t>ние   техники перемещений, владения мячом и разви</w:t>
      </w:r>
      <w:r>
        <w:rPr>
          <w:sz w:val="24"/>
          <w:szCs w:val="24"/>
        </w:rPr>
        <w:softHyphen/>
        <w:t>тие коорди</w:t>
      </w:r>
      <w:r>
        <w:rPr>
          <w:sz w:val="24"/>
          <w:szCs w:val="24"/>
        </w:rPr>
        <w:softHyphen/>
        <w:t>наци</w:t>
      </w:r>
      <w:r>
        <w:rPr>
          <w:sz w:val="24"/>
          <w:szCs w:val="24"/>
        </w:rPr>
        <w:t>онных способнос</w:t>
      </w:r>
      <w:r>
        <w:rPr>
          <w:sz w:val="24"/>
          <w:szCs w:val="24"/>
        </w:rPr>
        <w:softHyphen/>
        <w:t xml:space="preserve">тей. На освоении тактики игры. На овладение игрой и </w:t>
      </w:r>
      <w:r>
        <w:rPr>
          <w:sz w:val="24"/>
          <w:szCs w:val="24"/>
        </w:rPr>
        <w:lastRenderedPageBreak/>
        <w:t>ком</w:t>
      </w:r>
      <w:r>
        <w:rPr>
          <w:sz w:val="24"/>
          <w:szCs w:val="24"/>
        </w:rPr>
        <w:softHyphen/>
        <w:t>плексное раз</w:t>
      </w:r>
      <w:r>
        <w:rPr>
          <w:sz w:val="24"/>
          <w:szCs w:val="24"/>
        </w:rPr>
        <w:softHyphen/>
        <w:t>витие   психо</w:t>
      </w:r>
      <w:r>
        <w:rPr>
          <w:sz w:val="24"/>
          <w:szCs w:val="24"/>
        </w:rPr>
        <w:softHyphen/>
        <w:t>моторных спо</w:t>
      </w:r>
      <w:r>
        <w:rPr>
          <w:sz w:val="24"/>
          <w:szCs w:val="24"/>
        </w:rPr>
        <w:softHyphen/>
        <w:t>собностей.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Волейбол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овладение техникой пе</w:t>
      </w:r>
      <w:r>
        <w:rPr>
          <w:sz w:val="24"/>
          <w:szCs w:val="24"/>
        </w:rPr>
        <w:softHyphen/>
        <w:t>редвижений, остановок, поворотов и стоек. На освоение техники при</w:t>
      </w:r>
      <w:r>
        <w:rPr>
          <w:sz w:val="24"/>
          <w:szCs w:val="24"/>
        </w:rPr>
        <w:softHyphen/>
        <w:t>ема и пере</w:t>
      </w:r>
      <w:r>
        <w:rPr>
          <w:sz w:val="24"/>
          <w:szCs w:val="24"/>
        </w:rPr>
        <w:softHyphen/>
        <w:t>дач мяча.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овладе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ние игрой и комплексное развитие психомо</w:t>
      </w:r>
      <w:r>
        <w:rPr>
          <w:sz w:val="24"/>
          <w:szCs w:val="24"/>
        </w:rPr>
        <w:softHyphen/>
        <w:t>торных спо</w:t>
      </w:r>
      <w:r>
        <w:rPr>
          <w:sz w:val="24"/>
          <w:szCs w:val="24"/>
        </w:rPr>
        <w:softHyphen/>
        <w:t>собностей. На развитие координаци</w:t>
      </w:r>
      <w:r>
        <w:rPr>
          <w:sz w:val="24"/>
          <w:szCs w:val="24"/>
        </w:rPr>
        <w:softHyphen/>
        <w:t>онных спо</w:t>
      </w:r>
      <w:r>
        <w:rPr>
          <w:sz w:val="24"/>
          <w:szCs w:val="24"/>
        </w:rPr>
        <w:softHyphen/>
        <w:t>собностей  (ориентиро</w:t>
      </w:r>
      <w:r>
        <w:rPr>
          <w:sz w:val="24"/>
          <w:szCs w:val="24"/>
        </w:rPr>
        <w:softHyphen/>
        <w:t>вание в про</w:t>
      </w:r>
      <w:r>
        <w:rPr>
          <w:sz w:val="24"/>
          <w:szCs w:val="24"/>
        </w:rPr>
        <w:softHyphen/>
        <w:t>странстве, быстрота ре</w:t>
      </w:r>
      <w:r>
        <w:rPr>
          <w:sz w:val="24"/>
          <w:szCs w:val="24"/>
        </w:rPr>
        <w:softHyphen/>
        <w:t>акций и пе</w:t>
      </w:r>
      <w:r>
        <w:rPr>
          <w:sz w:val="24"/>
          <w:szCs w:val="24"/>
        </w:rPr>
        <w:softHyphen/>
        <w:t>рестроение двигательных действий, дифференци</w:t>
      </w:r>
      <w:r>
        <w:rPr>
          <w:sz w:val="24"/>
          <w:szCs w:val="24"/>
        </w:rPr>
        <w:softHyphen/>
        <w:t>рование   си</w:t>
      </w:r>
      <w:r>
        <w:rPr>
          <w:sz w:val="24"/>
          <w:szCs w:val="24"/>
        </w:rPr>
        <w:softHyphen/>
        <w:t>ловых, прост</w:t>
      </w:r>
      <w:r>
        <w:rPr>
          <w:sz w:val="24"/>
          <w:szCs w:val="24"/>
        </w:rPr>
        <w:softHyphen/>
        <w:t>ранственных и временн</w:t>
      </w:r>
      <w:r>
        <w:rPr>
          <w:sz w:val="24"/>
          <w:szCs w:val="24"/>
        </w:rPr>
        <w:t>ых параметров движений, способностей к согласова</w:t>
      </w:r>
      <w:r>
        <w:rPr>
          <w:sz w:val="24"/>
          <w:szCs w:val="24"/>
        </w:rPr>
        <w:softHyphen/>
        <w:t>нию   движе</w:t>
      </w:r>
      <w:r>
        <w:rPr>
          <w:sz w:val="24"/>
          <w:szCs w:val="24"/>
        </w:rPr>
        <w:softHyphen/>
        <w:t>ний и ритму). На развитие выносливос</w:t>
      </w:r>
      <w:r>
        <w:rPr>
          <w:sz w:val="24"/>
          <w:szCs w:val="24"/>
        </w:rPr>
        <w:softHyphen/>
        <w:t>ти. На   развитие скоростных и скоростно-силовых спо</w:t>
      </w:r>
      <w:r>
        <w:rPr>
          <w:sz w:val="24"/>
          <w:szCs w:val="24"/>
        </w:rPr>
        <w:softHyphen/>
        <w:t>собностей. На    освое</w:t>
      </w:r>
      <w:r>
        <w:rPr>
          <w:sz w:val="24"/>
          <w:szCs w:val="24"/>
        </w:rPr>
        <w:softHyphen/>
        <w:t>ние техники нижней прямой по</w:t>
      </w:r>
      <w:r>
        <w:rPr>
          <w:sz w:val="24"/>
          <w:szCs w:val="24"/>
        </w:rPr>
        <w:softHyphen/>
        <w:t>дачи. На освоение техники пря</w:t>
      </w:r>
      <w:r>
        <w:rPr>
          <w:sz w:val="24"/>
          <w:szCs w:val="24"/>
        </w:rPr>
        <w:softHyphen/>
        <w:t>мого напада</w:t>
      </w:r>
      <w:r>
        <w:rPr>
          <w:sz w:val="24"/>
          <w:szCs w:val="24"/>
        </w:rPr>
        <w:softHyphen/>
        <w:t>ющего удара</w:t>
      </w:r>
      <w:r>
        <w:rPr>
          <w:sz w:val="24"/>
          <w:szCs w:val="24"/>
        </w:rPr>
        <w:t>. На закрепле</w:t>
      </w:r>
      <w:r>
        <w:rPr>
          <w:sz w:val="24"/>
          <w:szCs w:val="24"/>
        </w:rPr>
        <w:softHyphen/>
        <w:t>ние техники владения мя</w:t>
      </w:r>
      <w:r>
        <w:rPr>
          <w:sz w:val="24"/>
          <w:szCs w:val="24"/>
        </w:rPr>
        <w:softHyphen/>
        <w:t>чом и разви</w:t>
      </w:r>
      <w:r>
        <w:rPr>
          <w:sz w:val="24"/>
          <w:szCs w:val="24"/>
        </w:rPr>
        <w:softHyphen/>
        <w:t>тие коорди</w:t>
      </w:r>
      <w:r>
        <w:rPr>
          <w:sz w:val="24"/>
          <w:szCs w:val="24"/>
        </w:rPr>
        <w:softHyphen/>
        <w:t>национных способностей. На   закреп</w:t>
      </w:r>
      <w:r>
        <w:rPr>
          <w:sz w:val="24"/>
          <w:szCs w:val="24"/>
        </w:rPr>
        <w:softHyphen/>
        <w:t>ление техни</w:t>
      </w:r>
      <w:r>
        <w:rPr>
          <w:sz w:val="24"/>
          <w:szCs w:val="24"/>
        </w:rPr>
        <w:softHyphen/>
        <w:t>ки   переме</w:t>
      </w:r>
      <w:r>
        <w:rPr>
          <w:sz w:val="24"/>
          <w:szCs w:val="24"/>
        </w:rPr>
        <w:softHyphen/>
        <w:t>щений, вла</w:t>
      </w:r>
      <w:r>
        <w:rPr>
          <w:sz w:val="24"/>
          <w:szCs w:val="24"/>
        </w:rPr>
        <w:softHyphen/>
        <w:t>дения мячом и   развитие координаци</w:t>
      </w:r>
      <w:r>
        <w:rPr>
          <w:sz w:val="24"/>
          <w:szCs w:val="24"/>
        </w:rPr>
        <w:softHyphen/>
        <w:t>онных спо</w:t>
      </w:r>
      <w:r>
        <w:rPr>
          <w:sz w:val="24"/>
          <w:szCs w:val="24"/>
        </w:rPr>
        <w:softHyphen/>
        <w:t>собностей. На освоение тактики иг</w:t>
      </w:r>
      <w:r>
        <w:rPr>
          <w:sz w:val="24"/>
          <w:szCs w:val="24"/>
        </w:rPr>
        <w:softHyphen/>
        <w:t>ры. На знания о физической культуре. На овла</w:t>
      </w:r>
      <w:r>
        <w:rPr>
          <w:sz w:val="24"/>
          <w:szCs w:val="24"/>
        </w:rPr>
        <w:t>дение организаторскими способностями. Самостоятельные занятия.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Футбол</w:t>
      </w:r>
    </w:p>
    <w:p w:rsidR="00A06042" w:rsidRDefault="00A11C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Передвижения и прыжки; удары по мячу серединой подъема, с полулета, внутренней и внешней частью подъема, внутренней и внешней стороной стопы, носком; удары головой-лбом; удары боковой ча</w:t>
      </w:r>
      <w:r>
        <w:rPr>
          <w:sz w:val="24"/>
          <w:szCs w:val="24"/>
        </w:rPr>
        <w:t xml:space="preserve">стью стопы, серединой подъема, голенью, головой, грудью; финты; тактические приемы в нападении – индивидуальные, групповые и командные действия; игра вратаря – при ловле низких, </w:t>
      </w:r>
      <w:proofErr w:type="spellStart"/>
      <w:r>
        <w:rPr>
          <w:sz w:val="24"/>
          <w:szCs w:val="24"/>
        </w:rPr>
        <w:t>полувысоких</w:t>
      </w:r>
      <w:proofErr w:type="spellEnd"/>
      <w:r>
        <w:rPr>
          <w:sz w:val="24"/>
          <w:szCs w:val="24"/>
        </w:rPr>
        <w:t>, высоких мячей, отбивание, вбрасывание, выбивание.</w:t>
      </w:r>
      <w:proofErr w:type="gramEnd"/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Гимнастика с эл</w:t>
      </w:r>
      <w:r>
        <w:rPr>
          <w:b/>
          <w:sz w:val="24"/>
          <w:szCs w:val="24"/>
        </w:rPr>
        <w:t>ементами акробатики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освоение строевых упражнений. На освоение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упраж</w:t>
      </w:r>
      <w:r>
        <w:rPr>
          <w:sz w:val="24"/>
          <w:szCs w:val="24"/>
        </w:rPr>
        <w:softHyphen/>
        <w:t xml:space="preserve">нений  без предметов на месте и в движении. На освоение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упраж</w:t>
      </w:r>
      <w:r>
        <w:rPr>
          <w:sz w:val="24"/>
          <w:szCs w:val="24"/>
        </w:rPr>
        <w:softHyphen/>
        <w:t>нений с пред</w:t>
      </w:r>
      <w:r>
        <w:rPr>
          <w:sz w:val="24"/>
          <w:szCs w:val="24"/>
        </w:rPr>
        <w:softHyphen/>
        <w:t>метами. На освоение и совершен</w:t>
      </w:r>
      <w:r>
        <w:rPr>
          <w:sz w:val="24"/>
          <w:szCs w:val="24"/>
        </w:rPr>
        <w:softHyphen/>
        <w:t>ствование ви</w:t>
      </w:r>
      <w:r>
        <w:rPr>
          <w:sz w:val="24"/>
          <w:szCs w:val="24"/>
        </w:rPr>
        <w:softHyphen/>
        <w:t xml:space="preserve">сов и упоров. На освоение опорных </w:t>
      </w:r>
      <w:r>
        <w:rPr>
          <w:sz w:val="24"/>
          <w:szCs w:val="24"/>
        </w:rPr>
        <w:t>прыжков. На освоение акробатичес</w:t>
      </w:r>
      <w:r>
        <w:rPr>
          <w:sz w:val="24"/>
          <w:szCs w:val="24"/>
        </w:rPr>
        <w:softHyphen/>
        <w:t>ких упражне</w:t>
      </w:r>
      <w:r>
        <w:rPr>
          <w:sz w:val="24"/>
          <w:szCs w:val="24"/>
        </w:rPr>
        <w:softHyphen/>
        <w:t>ний. На развитие координаци</w:t>
      </w:r>
      <w:r>
        <w:rPr>
          <w:sz w:val="24"/>
          <w:szCs w:val="24"/>
        </w:rPr>
        <w:softHyphen/>
        <w:t>онных   спо</w:t>
      </w:r>
      <w:r>
        <w:rPr>
          <w:sz w:val="24"/>
          <w:szCs w:val="24"/>
        </w:rPr>
        <w:softHyphen/>
        <w:t>собностей. На развитие силовых спо</w:t>
      </w:r>
      <w:r>
        <w:rPr>
          <w:sz w:val="24"/>
          <w:szCs w:val="24"/>
        </w:rPr>
        <w:softHyphen/>
        <w:t>собностей и силовой вы</w:t>
      </w:r>
      <w:r>
        <w:rPr>
          <w:sz w:val="24"/>
          <w:szCs w:val="24"/>
        </w:rPr>
        <w:softHyphen/>
        <w:t>носливости. На развитие скоростно-силовых спо</w:t>
      </w:r>
      <w:r>
        <w:rPr>
          <w:sz w:val="24"/>
          <w:szCs w:val="24"/>
        </w:rPr>
        <w:softHyphen/>
        <w:t>собностей. На развитие гибкости. На знания о физической культуре. Н</w:t>
      </w:r>
      <w:r>
        <w:rPr>
          <w:sz w:val="24"/>
          <w:szCs w:val="24"/>
        </w:rPr>
        <w:t>а   овладе</w:t>
      </w:r>
      <w:r>
        <w:rPr>
          <w:sz w:val="24"/>
          <w:szCs w:val="24"/>
        </w:rPr>
        <w:softHyphen/>
        <w:t>ние органи</w:t>
      </w:r>
      <w:r>
        <w:rPr>
          <w:sz w:val="24"/>
          <w:szCs w:val="24"/>
        </w:rPr>
        <w:softHyphen/>
        <w:t>заторскими умениями. Самостоя</w:t>
      </w:r>
      <w:r>
        <w:rPr>
          <w:sz w:val="24"/>
          <w:szCs w:val="24"/>
        </w:rPr>
        <w:softHyphen/>
        <w:t>тельные  за</w:t>
      </w:r>
      <w:r>
        <w:rPr>
          <w:sz w:val="24"/>
          <w:szCs w:val="24"/>
        </w:rPr>
        <w:softHyphen/>
        <w:t>нятия.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Легкая атлетика 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овладение техникой спринтерско</w:t>
      </w:r>
      <w:r>
        <w:rPr>
          <w:sz w:val="24"/>
          <w:szCs w:val="24"/>
        </w:rPr>
        <w:softHyphen/>
        <w:t>го бега. На овладение техникой длительного бега. На овладение техникой прыжка в длину. На овладение техникой прыжка в высоту. На овлад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softHyphen/>
        <w:t>ние техни</w:t>
      </w:r>
      <w:r>
        <w:rPr>
          <w:sz w:val="24"/>
          <w:szCs w:val="24"/>
        </w:rPr>
        <w:softHyphen/>
        <w:t>кой метания малого мяча в цель и на дальность. На развитие скоростных способностей. На развитие координаци</w:t>
      </w:r>
      <w:r>
        <w:rPr>
          <w:sz w:val="24"/>
          <w:szCs w:val="24"/>
        </w:rPr>
        <w:softHyphen/>
        <w:t>онных   спо</w:t>
      </w:r>
      <w:r>
        <w:rPr>
          <w:sz w:val="24"/>
          <w:szCs w:val="24"/>
        </w:rPr>
        <w:softHyphen/>
        <w:t>собностей. На знания о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физической культуре. На   овладе</w:t>
      </w:r>
      <w:r>
        <w:rPr>
          <w:sz w:val="24"/>
          <w:szCs w:val="24"/>
        </w:rPr>
        <w:softHyphen/>
        <w:t>ние органи</w:t>
      </w:r>
      <w:r>
        <w:rPr>
          <w:sz w:val="24"/>
          <w:szCs w:val="24"/>
        </w:rPr>
        <w:softHyphen/>
        <w:t>заторскими умениями. На развитие выносливос</w:t>
      </w:r>
      <w:r>
        <w:rPr>
          <w:sz w:val="24"/>
          <w:szCs w:val="24"/>
        </w:rPr>
        <w:softHyphen/>
        <w:t>ти. На  развит</w:t>
      </w:r>
      <w:r>
        <w:rPr>
          <w:sz w:val="24"/>
          <w:szCs w:val="24"/>
        </w:rPr>
        <w:t>ие скоростно-силовых спо</w:t>
      </w:r>
      <w:r>
        <w:rPr>
          <w:sz w:val="24"/>
          <w:szCs w:val="24"/>
        </w:rPr>
        <w:softHyphen/>
        <w:t>собностей. Самостоя</w:t>
      </w:r>
      <w:r>
        <w:rPr>
          <w:sz w:val="24"/>
          <w:szCs w:val="24"/>
        </w:rPr>
        <w:softHyphen/>
        <w:t>тельные  за</w:t>
      </w:r>
      <w:r>
        <w:rPr>
          <w:sz w:val="24"/>
          <w:szCs w:val="24"/>
        </w:rPr>
        <w:softHyphen/>
        <w:t xml:space="preserve">нятия. 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Лыжная подготовка </w:t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освоение техники лыжных ходов. Попеременный </w:t>
      </w:r>
      <w:proofErr w:type="spellStart"/>
      <w:r>
        <w:rPr>
          <w:sz w:val="24"/>
          <w:szCs w:val="24"/>
        </w:rPr>
        <w:t>двухшажный</w:t>
      </w:r>
      <w:proofErr w:type="spellEnd"/>
      <w:r>
        <w:rPr>
          <w:sz w:val="24"/>
          <w:szCs w:val="24"/>
        </w:rPr>
        <w:t xml:space="preserve">    и одновременный </w:t>
      </w:r>
      <w:proofErr w:type="spellStart"/>
      <w:r>
        <w:rPr>
          <w:sz w:val="24"/>
          <w:szCs w:val="24"/>
        </w:rPr>
        <w:t>бесшажный</w:t>
      </w:r>
      <w:proofErr w:type="spellEnd"/>
      <w:r>
        <w:rPr>
          <w:sz w:val="24"/>
          <w:szCs w:val="24"/>
        </w:rPr>
        <w:t xml:space="preserve">   ходы. Подъем "</w:t>
      </w:r>
      <w:proofErr w:type="spellStart"/>
      <w:r>
        <w:rPr>
          <w:sz w:val="24"/>
          <w:szCs w:val="24"/>
        </w:rPr>
        <w:t>полуелочкой</w:t>
      </w:r>
      <w:proofErr w:type="spellEnd"/>
      <w:r>
        <w:rPr>
          <w:sz w:val="24"/>
          <w:szCs w:val="24"/>
        </w:rPr>
        <w:t>". Торможение "плугом". Повороты переступанием. Прохождени</w:t>
      </w:r>
      <w:r>
        <w:rPr>
          <w:sz w:val="24"/>
          <w:szCs w:val="24"/>
        </w:rPr>
        <w:t xml:space="preserve">е дистанций.  На знания о физической культуре. </w:t>
      </w:r>
    </w:p>
    <w:p w:rsidR="00A06042" w:rsidRDefault="00A11C8F">
      <w:pPr>
        <w:tabs>
          <w:tab w:val="left" w:pos="77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Единоборство</w:t>
      </w:r>
      <w:r>
        <w:rPr>
          <w:b/>
          <w:sz w:val="24"/>
          <w:szCs w:val="24"/>
        </w:rPr>
        <w:tab/>
      </w: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 подводящие упражнения по овладению приемами техники и борьбы в партнере и в стойке (юноши). Способствует овладению учащимися жизненно важными навыками единоборств. Оказывает распро</w:t>
      </w:r>
      <w:r>
        <w:rPr>
          <w:sz w:val="24"/>
          <w:szCs w:val="24"/>
        </w:rPr>
        <w:t xml:space="preserve">страненное воздействие на развитие координационных (ориентирование в пространстве, быстрота реагирования и перестроения двигательных действий, равновесий, вестибулярная устойчивость, способность к произвольному расслаблению мышц, дифференцирование силовых </w:t>
      </w:r>
      <w:r>
        <w:rPr>
          <w:sz w:val="24"/>
          <w:szCs w:val="24"/>
        </w:rPr>
        <w:t xml:space="preserve">параметров движения) и кондитерских (скоростно-силовых, силовых, силовой выносливости) способностей. </w:t>
      </w:r>
    </w:p>
    <w:p w:rsidR="00A06042" w:rsidRDefault="00A06042">
      <w:pPr>
        <w:jc w:val="both"/>
        <w:rPr>
          <w:sz w:val="24"/>
          <w:szCs w:val="24"/>
        </w:rPr>
      </w:pPr>
    </w:p>
    <w:p w:rsidR="00A06042" w:rsidRDefault="00A11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учащихся</w:t>
      </w:r>
    </w:p>
    <w:p w:rsidR="00A06042" w:rsidRDefault="00A06042">
      <w:pPr>
        <w:jc w:val="both"/>
        <w:rPr>
          <w:sz w:val="24"/>
          <w:szCs w:val="24"/>
        </w:rPr>
      </w:pPr>
    </w:p>
    <w:p w:rsidR="00A06042" w:rsidRDefault="00A11C8F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курса «Физическая культура» учащиеся должны:</w:t>
      </w:r>
    </w:p>
    <w:p w:rsidR="00A06042" w:rsidRDefault="00A06042">
      <w:pPr>
        <w:jc w:val="both"/>
        <w:rPr>
          <w:sz w:val="24"/>
          <w:szCs w:val="24"/>
        </w:rPr>
      </w:pP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Знать 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истории развития физической </w:t>
      </w:r>
      <w:r>
        <w:rPr>
          <w:rFonts w:ascii="Times New Roman" w:hAnsi="Times New Roman" w:cs="Times New Roman"/>
          <w:sz w:val="24"/>
          <w:szCs w:val="24"/>
        </w:rPr>
        <w:t>культуры в России (в СССР);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изиологичес5ие и психологические основы обучения двигательным действиям и воспитание физических качеств, современные формы построения занятий и  систем знаний физическ</w:t>
      </w:r>
      <w:r>
        <w:rPr>
          <w:rFonts w:ascii="Times New Roman" w:hAnsi="Times New Roman" w:cs="Times New Roman"/>
          <w:sz w:val="24"/>
          <w:szCs w:val="24"/>
        </w:rPr>
        <w:t>ими упражнениями с разной функциональной направленностью;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Биодинамические особенности и содержание физических упражнений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направленности, основы и использования в решении задач физического развития и укрепления здоровья;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осно</w:t>
      </w:r>
      <w:r>
        <w:rPr>
          <w:rFonts w:ascii="Times New Roman" w:hAnsi="Times New Roman" w:cs="Times New Roman"/>
          <w:sz w:val="24"/>
          <w:szCs w:val="24"/>
        </w:rPr>
        <w:t>вы деятельности систем дыхания, кровообращения и энергообеспечения при мышечных нагрузках, важности их развития и совершенствования средствами физической культуры в разные возрастные периоды;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развития ведущих психических процессов фи</w:t>
      </w:r>
      <w:r>
        <w:rPr>
          <w:rFonts w:ascii="Times New Roman" w:hAnsi="Times New Roman" w:cs="Times New Roman"/>
          <w:sz w:val="24"/>
          <w:szCs w:val="24"/>
        </w:rPr>
        <w:t xml:space="preserve">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особенности особенного организма;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развитием адаптивных свойс</w:t>
      </w:r>
      <w:r>
        <w:rPr>
          <w:rFonts w:ascii="Times New Roman" w:hAnsi="Times New Roman" w:cs="Times New Roman"/>
          <w:sz w:val="24"/>
          <w:szCs w:val="24"/>
        </w:rPr>
        <w:t>тв организма, укрепления  здоровья и повышения физической подготовки;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</w:t>
      </w:r>
      <w:r>
        <w:rPr>
          <w:rFonts w:ascii="Times New Roman" w:hAnsi="Times New Roman" w:cs="Times New Roman"/>
          <w:sz w:val="24"/>
          <w:szCs w:val="24"/>
        </w:rPr>
        <w:t>я простейших спортивных сооружений и площадок;</w:t>
      </w:r>
    </w:p>
    <w:p w:rsidR="00A06042" w:rsidRDefault="00A11C8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A06042" w:rsidRDefault="00A1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 </w:t>
      </w:r>
    </w:p>
    <w:p w:rsidR="00A06042" w:rsidRDefault="00A11C8F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правильно уметь осуществлять  двигательные действия избранного вида спорт</w:t>
      </w:r>
      <w:r>
        <w:rPr>
          <w:rFonts w:ascii="Times New Roman" w:hAnsi="Times New Roman" w:cs="Times New Roman"/>
          <w:sz w:val="24"/>
          <w:szCs w:val="24"/>
        </w:rPr>
        <w:t>ивной  специализации, использовать их в условиях соревновательной деятельности и организации собственного доступа;</w:t>
      </w:r>
    </w:p>
    <w:p w:rsidR="00A06042" w:rsidRDefault="00A11C8F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A06042" w:rsidRDefault="00A11C8F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06042" w:rsidRDefault="00A11C8F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функциональные состояние организма при выполнении физических упражнений, добиваться оздоров</w:t>
      </w:r>
      <w:r>
        <w:rPr>
          <w:rFonts w:ascii="Times New Roman" w:hAnsi="Times New Roman" w:cs="Times New Roman"/>
          <w:sz w:val="24"/>
          <w:szCs w:val="24"/>
        </w:rPr>
        <w:t>ительного эффекта и совершенствования физических кондиций;</w:t>
      </w:r>
    </w:p>
    <w:p w:rsidR="00A06042" w:rsidRDefault="00A11C8F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Управлять своими эмоциями; эффективно взаимодействовать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A06042" w:rsidRDefault="00A11C8F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и несчастных случаях;</w:t>
      </w:r>
    </w:p>
    <w:p w:rsidR="00A06042" w:rsidRDefault="00A11C8F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>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06042" w:rsidRDefault="00A06042">
      <w:pPr>
        <w:jc w:val="both"/>
        <w:rPr>
          <w:sz w:val="24"/>
          <w:szCs w:val="24"/>
        </w:rPr>
      </w:pPr>
    </w:p>
    <w:p w:rsidR="00A06042" w:rsidRDefault="00A06042">
      <w:pPr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A06042" w:rsidRDefault="00A11C8F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Учебно-методическое и материально-техническое обеспечение </w:t>
      </w:r>
      <w:r>
        <w:rPr>
          <w:b/>
          <w:bCs/>
          <w:sz w:val="24"/>
          <w:szCs w:val="24"/>
        </w:rPr>
        <w:t>образовательного процесса</w:t>
      </w:r>
    </w:p>
    <w:p w:rsidR="00A06042" w:rsidRDefault="00A11C8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</w:t>
      </w:r>
      <w:r>
        <w:rPr>
          <w:sz w:val="24"/>
          <w:szCs w:val="24"/>
        </w:rPr>
        <w:t>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A06042" w:rsidRDefault="00A11C8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A06042" w:rsidRDefault="00A11C8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</w:t>
      </w:r>
      <w:r>
        <w:rPr>
          <w:sz w:val="24"/>
          <w:szCs w:val="24"/>
        </w:rPr>
        <w:t>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</w:t>
      </w:r>
      <w:r>
        <w:rPr>
          <w:sz w:val="24"/>
          <w:szCs w:val="24"/>
        </w:rPr>
        <w:t>й.</w:t>
      </w:r>
    </w:p>
    <w:p w:rsidR="00A06042" w:rsidRDefault="00A11C8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</w:t>
      </w:r>
      <w:r>
        <w:rPr>
          <w:sz w:val="24"/>
          <w:szCs w:val="24"/>
        </w:rPr>
        <w:t>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A06042" w:rsidRDefault="00A11C8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Наличие дополнительных помещений для уроков по физической культуре позволит расширить возможность ре</w:t>
      </w:r>
      <w:r>
        <w:rPr>
          <w:sz w:val="24"/>
          <w:szCs w:val="24"/>
        </w:rPr>
        <w:t>ализации вариативной части программы.</w:t>
      </w:r>
    </w:p>
    <w:p w:rsidR="00A06042" w:rsidRDefault="00A11C8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целей и задач </w:t>
      </w:r>
      <w:proofErr w:type="gramStart"/>
      <w:r>
        <w:rPr>
          <w:sz w:val="24"/>
          <w:szCs w:val="24"/>
        </w:rPr>
        <w:t>обучения, по</w:t>
      </w:r>
      <w:proofErr w:type="gramEnd"/>
      <w:r>
        <w:rPr>
          <w:sz w:val="24"/>
          <w:szCs w:val="24"/>
        </w:rPr>
        <w:t xml:space="preserve"> данной программе используется УМК по физической культуре автор А.А.Лях, издательства «Просвещение» 2012 года.</w:t>
      </w:r>
    </w:p>
    <w:p w:rsidR="00A06042" w:rsidRDefault="00A11C8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программа разработана на основе комплексной програм</w:t>
      </w:r>
      <w:r>
        <w:rPr>
          <w:sz w:val="24"/>
          <w:szCs w:val="24"/>
        </w:rPr>
        <w:t>мы физического воспитания учащихся 1-11 классов, авторы: доктор педагогических наук В.И. Лях, кандидат педагогических наук А.А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>.</w:t>
      </w:r>
    </w:p>
    <w:p w:rsidR="00A06042" w:rsidRDefault="00A11C8F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A06042" w:rsidRDefault="00A11C8F">
      <w:pPr>
        <w:jc w:val="center"/>
        <w:rPr>
          <w:b/>
        </w:rPr>
      </w:pPr>
      <w:r>
        <w:rPr>
          <w:b/>
        </w:rPr>
        <w:t xml:space="preserve">8-9 </w:t>
      </w:r>
      <w:r>
        <w:rPr>
          <w:b/>
        </w:rPr>
        <w:t>классов</w:t>
      </w:r>
    </w:p>
    <w:p w:rsidR="00A06042" w:rsidRDefault="00A06042">
      <w:pPr>
        <w:jc w:val="center"/>
      </w:pPr>
    </w:p>
    <w:tbl>
      <w:tblPr>
        <w:tblW w:w="16030" w:type="dxa"/>
        <w:tblInd w:w="-617" w:type="dxa"/>
        <w:tblLayout w:type="fixed"/>
        <w:tblLook w:val="04A0"/>
      </w:tblPr>
      <w:tblGrid>
        <w:gridCol w:w="571"/>
        <w:gridCol w:w="1520"/>
        <w:gridCol w:w="1521"/>
        <w:gridCol w:w="897"/>
        <w:gridCol w:w="1737"/>
        <w:gridCol w:w="3654"/>
        <w:gridCol w:w="2160"/>
        <w:gridCol w:w="1440"/>
        <w:gridCol w:w="900"/>
        <w:gridCol w:w="720"/>
        <w:gridCol w:w="910"/>
      </w:tblGrid>
      <w:tr w:rsidR="00A06042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Наименование раздела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Кол-во часов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Тип урока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Элементы сод</w:t>
            </w:r>
            <w:r>
              <w:t>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Дата проведения</w:t>
            </w: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план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Факт</w:t>
            </w:r>
            <w:r>
              <w:t>.</w:t>
            </w:r>
          </w:p>
        </w:tc>
      </w:tr>
      <w:tr w:rsidR="00A06042">
        <w:trPr>
          <w:trHeight w:val="14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5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11</w:t>
            </w:r>
          </w:p>
        </w:tc>
      </w:tr>
      <w:tr w:rsidR="00A06042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Кроссовая подготовка с элементами лёгкой атлетики</w:t>
            </w: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lastRenderedPageBreak/>
              <w:t>Спринтерский бег, эстафетный бег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Вводный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Низкий старт 30-40м. Бег по дистанции (70-80м). Эстафетный бег. Специальные беговые упражнения. ОРУ. </w:t>
            </w:r>
            <w:r>
              <w:t>Инструктаж по ТБ. Развитие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Знать </w:t>
            </w:r>
            <w:r>
              <w:t>правила ТБ на занятиях л/а.</w:t>
            </w:r>
          </w:p>
          <w:p w:rsidR="00A06042" w:rsidRDefault="00A11C8F">
            <w:r>
              <w:t xml:space="preserve"> </w:t>
            </w:r>
            <w:r>
              <w:rPr>
                <w:b/>
              </w:rPr>
              <w:t>Уметь</w:t>
            </w:r>
            <w:r>
              <w:t xml:space="preserve"> пробегать с максимальной скоростью 30 м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Низкий старт 30-40м. Бег по дистанции (70-80м). Эстафетный бег. </w:t>
            </w:r>
            <w:r>
              <w:t xml:space="preserve">Специальные беговые упражнения. ОРУ. Развитие скоростных качеств. Правила использования </w:t>
            </w:r>
            <w:proofErr w:type="gramStart"/>
            <w:r>
              <w:t>л</w:t>
            </w:r>
            <w:proofErr w:type="gramEnd"/>
            <w:r>
              <w:t>/а упражнений для развития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пробегать 60м  с максимальной скоростью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Низкий старт </w:t>
            </w:r>
            <w:r>
              <w:t xml:space="preserve">30-40м. Бег по дистанции (70-80м). Финиширование. Эстафетный бег. Специальные беговые упражнения. ОРУ. Развитие скоростных качеств. Правила использования </w:t>
            </w:r>
            <w:proofErr w:type="gramStart"/>
            <w:r>
              <w:t>л</w:t>
            </w:r>
            <w:proofErr w:type="gramEnd"/>
            <w:r>
              <w:t>/а упражнений для развития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пробегать 60м  с максимальной скоростью с низкого</w:t>
            </w:r>
            <w:r>
              <w:t xml:space="preserve">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Контрольный 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Бег на результат 60м. ОРУ. Специальные беговые упражнения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пробегать 60м  с максимальной </w:t>
            </w:r>
            <w:r>
              <w:lastRenderedPageBreak/>
              <w:t xml:space="preserve">скоростью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lastRenderedPageBreak/>
              <w:t>Бег 60 метров:</w:t>
            </w:r>
          </w:p>
          <w:p w:rsidR="00A06042" w:rsidRDefault="00A11C8F">
            <w:r>
              <w:rPr>
                <w:b/>
                <w:i/>
                <w:u w:val="single"/>
              </w:rPr>
              <w:lastRenderedPageBreak/>
              <w:t xml:space="preserve">Мальчики </w:t>
            </w:r>
            <w:r>
              <w:t xml:space="preserve">– </w:t>
            </w:r>
          </w:p>
          <w:p w:rsidR="00A06042" w:rsidRDefault="00A11C8F">
            <w:r>
              <w:t>«5» - 8,8</w:t>
            </w:r>
          </w:p>
          <w:p w:rsidR="00A06042" w:rsidRDefault="00A11C8F">
            <w:r>
              <w:t xml:space="preserve"> «4» - 9,3</w:t>
            </w:r>
          </w:p>
          <w:p w:rsidR="00A06042" w:rsidRDefault="00A11C8F">
            <w:r>
              <w:t xml:space="preserve"> «3» - 9.8</w:t>
            </w:r>
          </w:p>
          <w:p w:rsidR="00A06042" w:rsidRDefault="00A11C8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Девочки – </w:t>
            </w:r>
          </w:p>
          <w:p w:rsidR="00A06042" w:rsidRDefault="00A11C8F">
            <w:r>
              <w:t>«5» - 9,7</w:t>
            </w:r>
          </w:p>
          <w:p w:rsidR="00A06042" w:rsidRDefault="00A11C8F">
            <w:r>
              <w:t>«4» - 10,2</w:t>
            </w:r>
          </w:p>
          <w:p w:rsidR="00A06042" w:rsidRDefault="00A11C8F">
            <w:r>
              <w:t>«3» - 10,7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lastRenderedPageBreak/>
              <w:t>Комплекс</w:t>
            </w:r>
            <w: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Развитие выносливости в беге на длинные дистанции. Метание малого мяча.</w:t>
            </w:r>
          </w:p>
          <w:p w:rsidR="00A06042" w:rsidRDefault="00A06042"/>
          <w:p w:rsidR="00A06042" w:rsidRDefault="00A06042"/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06042">
            <w:pPr>
              <w:jc w:val="center"/>
            </w:pPr>
          </w:p>
          <w:p w:rsidR="00A06042" w:rsidRDefault="00A11C8F">
            <w:r>
              <w:t>Прыжок в длину с места. Челночный бег</w:t>
            </w:r>
          </w:p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11C8F">
            <w:r>
              <w:t xml:space="preserve">Прыжок в высоту с разбега «способом </w:t>
            </w:r>
            <w:proofErr w:type="spellStart"/>
            <w:proofErr w:type="gramStart"/>
            <w:r>
              <w:t>перешаги-вания</w:t>
            </w:r>
            <w:proofErr w:type="spellEnd"/>
            <w:proofErr w:type="gramEnd"/>
            <w:r>
              <w:t>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lastRenderedPageBreak/>
              <w:t>7</w:t>
            </w:r>
          </w:p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11C8F">
            <w:r>
              <w:t>4</w:t>
            </w:r>
          </w:p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11C8F">
            <w: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Бег в среднем темпе до 1500 м. Метание мяча по движущейся цели. Специальные беговые упражнения. Развитие выносливости. Терминология метания.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бегать в равномерном темпе</w:t>
            </w:r>
            <w:r>
              <w:t xml:space="preserve"> до 11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Равномерный бег до 1800 м. Метание мяча по движущейся цели. Специальные беговые упражнения. Развитие выносливости. Терминология метания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бегать в равномерном темпе до </w:t>
            </w:r>
            <w:r>
              <w:t>13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2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Бег в среднем темпе до 2000 м. Метание мяча с 3-5 шагов разбега. Специальные беговые упражнения. Развитие выносливости. Терминология метания.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бегать в равномерном темпе </w:t>
            </w:r>
            <w:r>
              <w:t>до 15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A06042" w:rsidRDefault="00A11C8F">
            <w:r>
              <w:t>Бег в среднем темпе до 2000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бегать в среднем темпе</w:t>
            </w:r>
            <w:r>
              <w:t xml:space="preserve"> до 15 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A06042" w:rsidRDefault="00A11C8F">
            <w:r>
              <w:t>Бег в среднем темпе до 2200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бегать в среднем темпе до 15 </w:t>
            </w:r>
            <w:r>
              <w:t>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0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A06042" w:rsidRDefault="00A11C8F">
            <w:r>
              <w:t>Бег в среднем темпе до 2500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метать мяч на дальность, бегать в среднем </w:t>
            </w:r>
            <w:r>
              <w:t>темпе до 18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Оценка техники метания мяча на дальность, 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A06042" w:rsidRDefault="00A11C8F">
            <w:r>
              <w:t xml:space="preserve"> Мальчики –</w:t>
            </w:r>
          </w:p>
          <w:p w:rsidR="00A06042" w:rsidRDefault="00A11C8F">
            <w:r>
              <w:t xml:space="preserve">«5» - 42 </w:t>
            </w:r>
          </w:p>
          <w:p w:rsidR="00A06042" w:rsidRDefault="00A11C8F">
            <w:r>
              <w:t xml:space="preserve">«4» - 38 </w:t>
            </w:r>
          </w:p>
          <w:p w:rsidR="00A06042" w:rsidRDefault="00A11C8F">
            <w:r>
              <w:t>«3» - 32</w:t>
            </w:r>
          </w:p>
          <w:p w:rsidR="00A06042" w:rsidRDefault="00A11C8F">
            <w:r>
              <w:t xml:space="preserve">Девочки – </w:t>
            </w:r>
          </w:p>
          <w:p w:rsidR="00A06042" w:rsidRDefault="00A11C8F">
            <w:r>
              <w:t>«5» - 27</w:t>
            </w:r>
          </w:p>
          <w:p w:rsidR="00A06042" w:rsidRDefault="00A11C8F">
            <w:r>
              <w:t xml:space="preserve"> «4» - 23</w:t>
            </w:r>
          </w:p>
          <w:p w:rsidR="00A06042" w:rsidRDefault="00A11C8F">
            <w:r>
              <w:t xml:space="preserve"> «3» - 18.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3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Бег 2000 м (мин) на результат. ОРУ. Спортивные игры. Развитие выносливости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пробегать дистанцию 2000 м на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Мальчики –</w:t>
            </w:r>
          </w:p>
          <w:p w:rsidR="00A06042" w:rsidRDefault="00A11C8F">
            <w:r>
              <w:t>«5» - 9,10</w:t>
            </w:r>
          </w:p>
          <w:p w:rsidR="00A06042" w:rsidRDefault="00A11C8F">
            <w:r>
              <w:t xml:space="preserve">«4» - 10,00 </w:t>
            </w:r>
          </w:p>
          <w:p w:rsidR="00A06042" w:rsidRDefault="00A11C8F">
            <w:r>
              <w:t>«3» - 11,00</w:t>
            </w:r>
          </w:p>
          <w:p w:rsidR="00A06042" w:rsidRDefault="00A11C8F">
            <w:r>
              <w:t xml:space="preserve">Девочки – </w:t>
            </w:r>
          </w:p>
          <w:p w:rsidR="00A06042" w:rsidRDefault="00A11C8F">
            <w:r>
              <w:t>«5» - 10,40</w:t>
            </w:r>
          </w:p>
          <w:p w:rsidR="00A06042" w:rsidRDefault="00A11C8F">
            <w:r>
              <w:t>«4» - 11,40</w:t>
            </w:r>
          </w:p>
          <w:p w:rsidR="00A06042" w:rsidRDefault="00A11C8F">
            <w:r>
              <w:t>«3» - 12,30.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техники прыжка в длину с места. ОРУ. Специальные прыжковые </w:t>
            </w:r>
            <w:r>
              <w:t xml:space="preserve">упражнения. Челночный бег 4х10, 5х10/2 серии. Развитие </w:t>
            </w:r>
            <w:proofErr w:type="spellStart"/>
            <w:r>
              <w:t>скоростно-силоых</w:t>
            </w:r>
            <w:proofErr w:type="spellEnd"/>
            <w:r>
              <w:t xml:space="preserve">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36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техники прыжка в длину с места. ОРУ. Специальные прыжковые упражнения. Челночный бег 5х10 </w:t>
            </w:r>
            <w:r>
              <w:t xml:space="preserve">/2 серии, 8х10. Развитие </w:t>
            </w:r>
            <w:proofErr w:type="spellStart"/>
            <w:r>
              <w:t>скоростно-силоых</w:t>
            </w:r>
            <w:proofErr w:type="spellEnd"/>
            <w:r>
              <w:t xml:space="preserve">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Прыжок в длину с места. ОРУ. Специальные прыжковые упражнения. Челночный бег 5х10, 8х10/2 серии. Развитие координации движений.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прыгать в длину.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  <w:r>
              <w:t>:</w:t>
            </w:r>
          </w:p>
          <w:p w:rsidR="00A06042" w:rsidRDefault="00A11C8F">
            <w:r>
              <w:t>Мальчики –</w:t>
            </w:r>
          </w:p>
          <w:p w:rsidR="00A06042" w:rsidRDefault="00A11C8F">
            <w:r>
              <w:lastRenderedPageBreak/>
              <w:t xml:space="preserve">«5» - 200 </w:t>
            </w:r>
          </w:p>
          <w:p w:rsidR="00A06042" w:rsidRDefault="00A11C8F">
            <w:r>
              <w:t>«4» - 189</w:t>
            </w:r>
          </w:p>
          <w:p w:rsidR="00A06042" w:rsidRDefault="00A11C8F">
            <w:r>
              <w:t>«3» - 175</w:t>
            </w:r>
          </w:p>
          <w:p w:rsidR="00A06042" w:rsidRDefault="00A11C8F">
            <w:r>
              <w:t xml:space="preserve">Девочки – </w:t>
            </w:r>
          </w:p>
          <w:p w:rsidR="00A06042" w:rsidRDefault="00A11C8F">
            <w:r>
              <w:t>«5» - 178</w:t>
            </w:r>
          </w:p>
          <w:p w:rsidR="00A06042" w:rsidRDefault="00A11C8F">
            <w:r>
              <w:t>«4» - 166</w:t>
            </w:r>
          </w:p>
          <w:p w:rsidR="00A06042" w:rsidRDefault="00A11C8F">
            <w:r>
              <w:t>«3» - 154.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lastRenderedPageBreak/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Челночный бег 6х10. ОРУ. Развитие координации движений. Прыжки со скакалкой.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серии челночного 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Оценка усвоения – челночный бег 6х10 м.</w:t>
            </w:r>
          </w:p>
          <w:p w:rsidR="00A06042" w:rsidRDefault="00A11C8F">
            <w:r>
              <w:t>Мальчики –</w:t>
            </w:r>
          </w:p>
          <w:p w:rsidR="00A06042" w:rsidRDefault="00A11C8F">
            <w:r>
              <w:t xml:space="preserve">«5» - 16,3 </w:t>
            </w:r>
          </w:p>
          <w:p w:rsidR="00A06042" w:rsidRDefault="00A11C8F">
            <w:r>
              <w:t xml:space="preserve">«4» - 17,4 </w:t>
            </w:r>
          </w:p>
          <w:p w:rsidR="00A06042" w:rsidRDefault="00A11C8F">
            <w:r>
              <w:t>«3» - 18,4</w:t>
            </w:r>
          </w:p>
          <w:p w:rsidR="00A06042" w:rsidRDefault="00A11C8F">
            <w:r>
              <w:t xml:space="preserve">Девочки – </w:t>
            </w:r>
          </w:p>
          <w:p w:rsidR="00A06042" w:rsidRDefault="00A11C8F">
            <w:r>
              <w:t>«5» - 17,6</w:t>
            </w:r>
          </w:p>
          <w:p w:rsidR="00A06042" w:rsidRDefault="00A11C8F">
            <w:r>
              <w:t>«4» - 18,7</w:t>
            </w:r>
          </w:p>
          <w:p w:rsidR="00A06042" w:rsidRDefault="00A11C8F">
            <w:r>
              <w:t>«3» - 19,8.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3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Разбег с выполнением 3-х последних шагов. Работа толчковой ноги и </w:t>
            </w:r>
            <w:r>
              <w:t>движения маховой ноги. Правильное отталкивание при выполнении прыжка в высоту.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0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Прыжок в высоту с 7-9 шагов разбега. Работа толчковой ноги и движения</w:t>
            </w:r>
            <w:r>
              <w:t xml:space="preserve">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4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Прыжок в высоту с 7-9 шагов разбега. Работа толчковой ноги и движения маховой ноги. </w:t>
            </w:r>
            <w:r>
              <w:t>Совершенствование техники приземления.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прыгать в высоту с разбега способом «перешагивания»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Оценка усвоения – прыжок в высоту, </w:t>
            </w:r>
            <w:proofErr w:type="gramStart"/>
            <w:r>
              <w:t>см</w:t>
            </w:r>
            <w:proofErr w:type="gramEnd"/>
            <w:r>
              <w:t>:</w:t>
            </w:r>
          </w:p>
          <w:p w:rsidR="00A06042" w:rsidRDefault="00A11C8F">
            <w:r>
              <w:t>Мальчики –</w:t>
            </w:r>
          </w:p>
          <w:p w:rsidR="00A06042" w:rsidRDefault="00A11C8F">
            <w:r>
              <w:t xml:space="preserve">«5» - 120 </w:t>
            </w:r>
          </w:p>
          <w:p w:rsidR="00A06042" w:rsidRDefault="00A11C8F">
            <w:r>
              <w:t xml:space="preserve">«4» - 110 </w:t>
            </w:r>
          </w:p>
          <w:p w:rsidR="00A06042" w:rsidRDefault="00A11C8F">
            <w:r>
              <w:t>«3» - 100</w:t>
            </w:r>
          </w:p>
          <w:p w:rsidR="00A06042" w:rsidRDefault="00A11C8F">
            <w:r>
              <w:t xml:space="preserve">Девочки – </w:t>
            </w:r>
          </w:p>
          <w:p w:rsidR="00A06042" w:rsidRDefault="00A11C8F">
            <w:r>
              <w:t>«5» - 110</w:t>
            </w:r>
          </w:p>
          <w:p w:rsidR="00A06042" w:rsidRDefault="00A11C8F">
            <w:r>
              <w:t>«4» - 100</w:t>
            </w:r>
          </w:p>
          <w:p w:rsidR="00A06042" w:rsidRDefault="00A11C8F">
            <w:r>
              <w:t xml:space="preserve">«3» - </w:t>
            </w:r>
            <w:r>
              <w:t>90.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Висы. Строевые упражнения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Правила ТБ на уроках гимнастики. Правила страховки во время выполнения упражнений. Выполнение команд: «Прямо!», поворот направо, налево в движении. ОРУ на месте. Подъём </w:t>
            </w:r>
            <w:r>
              <w:t>переворотом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Знать </w:t>
            </w:r>
            <w:r>
              <w:t>правила ТБ на уроках гимнастики; страховку и</w:t>
            </w:r>
            <w:r>
              <w:t xml:space="preserve"> помощь во время выполнения гимнастических упражнений.</w:t>
            </w:r>
          </w:p>
          <w:p w:rsidR="00A06042" w:rsidRDefault="00A11C8F">
            <w:r>
              <w:rPr>
                <w:b/>
              </w:rPr>
              <w:t>Уметь</w:t>
            </w:r>
            <w:r>
              <w:t xml:space="preserve"> выполнять строевые упражнения; комбинацию на перекладине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Выполнение команд: «Прямо!», поворот направо, налево в движении. ОРУ на месте. Подъём переворотом</w:t>
            </w:r>
            <w:r>
              <w:t xml:space="preserve">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строевые упражнения; комбинацию на перекладин</w:t>
            </w:r>
            <w:r>
              <w:t>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Выполнение команд: «Прямо!», поворот направо, налево в движении. ОРУ на месте. Подъём переворотом в упор толчком двумя руками </w:t>
            </w:r>
            <w:r>
              <w:lastRenderedPageBreak/>
              <w:t xml:space="preserve">(мальчики). Махом одной ногой, толчком другой подъём переворотом (девочки). </w:t>
            </w:r>
            <w:r>
              <w:t>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lastRenderedPageBreak/>
              <w:t>Уметь</w:t>
            </w:r>
            <w:r>
              <w:t xml:space="preserve"> выполнять строевые упражнения; комбинацию на перекладине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Выполнение подъёма переворота на технику. Подтягивание в висе.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комбинацию на перекладине, подтягивание на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Оценка техники выполнения подтягивания: </w:t>
            </w:r>
          </w:p>
          <w:p w:rsidR="00A06042" w:rsidRDefault="00A11C8F">
            <w:r>
              <w:rPr>
                <w:b/>
                <w:i/>
                <w:u w:val="single"/>
              </w:rPr>
              <w:t>Мальчики:</w:t>
            </w:r>
            <w:r>
              <w:rPr>
                <w:b/>
                <w:i/>
              </w:rPr>
              <w:t xml:space="preserve">  </w:t>
            </w:r>
            <w:r>
              <w:t>«5»-9</w:t>
            </w:r>
          </w:p>
          <w:p w:rsidR="00A06042" w:rsidRDefault="00A11C8F">
            <w:r>
              <w:t xml:space="preserve"> «4»-7</w:t>
            </w:r>
          </w:p>
          <w:p w:rsidR="00A06042" w:rsidRDefault="00A11C8F">
            <w:r>
              <w:t xml:space="preserve"> «3»-5;</w:t>
            </w:r>
          </w:p>
          <w:p w:rsidR="00A06042" w:rsidRDefault="00A11C8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Девочки:</w:t>
            </w:r>
          </w:p>
          <w:p w:rsidR="00A06042" w:rsidRDefault="00A11C8F">
            <w:r>
              <w:t>«5»-19</w:t>
            </w:r>
          </w:p>
          <w:p w:rsidR="00A06042" w:rsidRDefault="00A11C8F">
            <w:r>
              <w:t xml:space="preserve"> «4»-16</w:t>
            </w:r>
          </w:p>
          <w:p w:rsidR="00A06042" w:rsidRDefault="00A11C8F">
            <w:r>
              <w:t xml:space="preserve"> «3»-13.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Опорный прыжок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Опорный прыжок, согнув ноги</w:t>
            </w:r>
            <w:r>
              <w:t xml:space="preserve"> (мальчики – высота козла 110-115 см). Прыжок ноги врозь (девочки – высота козла 105-110 см).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</w:t>
            </w:r>
            <w:r>
              <w:t>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Выполнение опорного </w:t>
            </w:r>
            <w:r>
              <w:t>прыжка. ОРУ с предметами. Эстафеты. Развитие скоростно-силовых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Акробатика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Кувырок назад, стойка «ноги врозь» (мальчики). Мост и поворот в упор на одном колене </w:t>
            </w:r>
            <w:r>
              <w:t>(девочки). ОРУ в движении. Лазание по канату в два приёма.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комбинацию из разученных элементов.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Комплексный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Кувырок  назад и вперёд, длинный кувырок (М). ОРУ в движении. Лазание по канату в </w:t>
            </w:r>
            <w:r>
              <w:t>два приёма.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комбинацию из разученных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Кувырок  назад, стойка «ноги врозь». Длинный кувырок, стойка на голове (мальчики). Мост и поворот на одном колене (девочки). ОРУ в </w:t>
            </w:r>
            <w:r>
              <w:t>движении. Лазание по канату в два приёма.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комбинацию из разученных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Кувырок  назад, стойка «ноги врозь». Длинный кувырок, стойка на голове (мальчики). Мост и поворот на </w:t>
            </w:r>
            <w:r>
              <w:t>одном колене (девочки). ОРУ в движении. Лазание по канату в два приёма.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комбинацию из разученных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Оценка техники выполнения акробатических элементов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jc w:val="center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7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Волейбол</w:t>
            </w: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  <w:p w:rsidR="00A06042" w:rsidRDefault="00A06042">
            <w:pPr>
              <w:rPr>
                <w:b/>
                <w:i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18</w:t>
            </w:r>
          </w:p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  <w:p w:rsidR="00A06042" w:rsidRDefault="00A0604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lastRenderedPageBreak/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Чередование способов перемещения: лицом, боком спиной вперед. Работа рук при передаче мяча сверху и приеме снизу. Игра в волейбол. Развитие координационных качеств. Правила техники безопасности при игре в </w:t>
            </w:r>
            <w:r>
              <w:lastRenderedPageBreak/>
              <w:t>волейбол.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lastRenderedPageBreak/>
              <w:t xml:space="preserve">Уметь </w:t>
            </w:r>
            <w:r>
              <w:t>играть в волейбол.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Перемещение в стойке приставными шагами, спиной и т.д. Верхняя передача мяча. Выход на встречу мяча и изготовка для приема мяча. Передача мяча над собой. Развитие координационных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играть в волейбол.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работы кисти при верхней передаче мяча, техники выполнения нижней прямой подачи мяча из-за лицевой линии. Своевременный выход на мяч и изготовка при </w:t>
            </w:r>
            <w:r>
              <w:t>передаче. Развитие быстроты и прыгучести.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играть в волейбол.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навыков верхней передачи  мяча над собой и работы руки </w:t>
            </w:r>
            <w:proofErr w:type="gramStart"/>
            <w:r>
              <w:t>при</w:t>
            </w:r>
            <w:proofErr w:type="gramEnd"/>
            <w:r>
              <w:t xml:space="preserve"> нижней прямой подачи. Совершенствовать технику </w:t>
            </w:r>
            <w:r>
              <w:t>приема мяча с подачи. Развитие быстроты и прыгучести.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своевременно выйти на мяч, правильно принять изготовку для верхней передачи мяча.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8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Перемещение в стойке приставными шагами, спиной и </w:t>
            </w:r>
            <w:r>
              <w:t>т.д. Отбивание мяча кулаком через сетку. Совершенствование нижнего приема мяча с подачи, своевременного выхода на мяч. Развитие координационных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своевременно выйти на мяч, правильно принять изготовку для нижнего приема мяча.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</w:t>
            </w:r>
            <w:r>
              <w:t>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Верхняя передача мяча сверху двумя руками через сетку. Совершенствование навыков отбивания мяча кулаком через сетку. Работа туловища </w:t>
            </w:r>
            <w:proofErr w:type="gramStart"/>
            <w:r>
              <w:t>при</w:t>
            </w:r>
            <w:proofErr w:type="gramEnd"/>
            <w:r>
              <w:t xml:space="preserve"> нижней подачи мяча из-за лицевой линии.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правильно</w:t>
            </w:r>
            <w:r>
              <w:t xml:space="preserve"> выполнить верхнюю передачу мяча (согласованная работа рук, туловища, ног).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навыков работы рук и ног при передаче и приеме мяча снизу во встречных колоннах. Выход на мяч, </w:t>
            </w:r>
            <w:r>
              <w:t>летящий в сторону. Изменение направления полета мяча при нижней подаче из-за лицевой линии. Развивать быстроту, прыгучесть.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правильно выполнить верхнюю передачу мяча (согласованная работа рук, туловища, ног).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Комплекс </w:t>
            </w: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техники работы рук, ног, туловища при приеме мяча с подачи. Отбивание мяча кулаком через сетку. Изменение траектории полета мяча.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правильно принять стойку волейболиста для  приема </w:t>
            </w:r>
            <w:r>
              <w:t>мча с подачи.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Перемещение в стойке приставными шагами, спиной и т.д. Верхняя передача мяча через сетку. Совершенствование верхнего и нижнего приема мяча над собой с продвижением вперед и назад. </w:t>
            </w:r>
            <w:r>
              <w:t>Развитие выносливости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изменить направление полета мяча.</w:t>
            </w:r>
          </w:p>
          <w:p w:rsidR="00A06042" w:rsidRDefault="00A11C8F">
            <w:r>
              <w:rPr>
                <w:b/>
              </w:rPr>
              <w:t>Уметь</w:t>
            </w:r>
            <w:r>
              <w:t xml:space="preserve"> играть в волейбол с розыгрышем мяча на три касания.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работы рук при приеме и передаче мяча во </w:t>
            </w:r>
            <w:r>
              <w:t>встречных колоннах. Совершенствование нижней прямой подачи мяча из-за лицевой линии.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играть в волейбол с розыгрышем мяча на три касания.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Сочетание верхней </w:t>
            </w:r>
            <w:r>
              <w:t>передачи  и нижнего приема мяча над собой. Совершенствование техники отбивания мяча кулаком через сетку.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своевременно выйти на мяч и принять изготовку для приема мяча.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</w:t>
            </w:r>
            <w:r>
              <w:lastRenderedPageBreak/>
              <w:t>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Нижняя прямая </w:t>
            </w:r>
            <w:r>
              <w:t>подача мяча в определенные квадраты из-за лицевой линии. Совершенствование навыков передачи мяча сверху, работы рук и ног при приеме мяча снизу. Прием мяча с подачи.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нижнюю прямую подачу мяча с 9-ти метров.</w:t>
            </w:r>
          </w:p>
          <w:p w:rsidR="00A06042" w:rsidRDefault="00A11C8F">
            <w:r>
              <w:rPr>
                <w:b/>
              </w:rPr>
              <w:t>Зна</w:t>
            </w:r>
            <w:r>
              <w:rPr>
                <w:b/>
              </w:rPr>
              <w:t>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техники нижней прямой подачи мяча, работы рук и ног при приеме мяча над собой. Отбивание мяча кулаком над собой. Развитие выносливости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выполнять нижнюю прямую </w:t>
            </w:r>
            <w:r>
              <w:t>подачу мяча с 9-ти метров.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Верхняя передача мяча двумя руками через сетку. Совершенствование техники нижней прямой подачи мяча. Развитие быстроты. Игра в волейбол с розыгрышем мяча на три </w:t>
            </w:r>
            <w:r>
              <w:t>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нижнюю прямую подачу мяча с 9-ти метров.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Оценка техники выполнения нижней подачи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Верхняя подача мяча. Совершенствование техники работы рук и ног при приеме мяча </w:t>
            </w:r>
            <w:r>
              <w:t>над собой, отбивание мяча кулаком через сетку. Развитие выносливости и ловкости.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верхнюю подачу мяча 6-ти  метров.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верхней подачи мяча, отбивание мяча кулаком через сетку. Прием мяча с подачи. Развитие быстроты.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верхнюю подачу мяча 6-ти 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Оценка техники выполнения отбивания мяча </w:t>
            </w:r>
            <w:r>
              <w:t>кулаком через сетку.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техники выполнения приема мяча с подачи. Верхняя подача мяча. Прием мяча, летящего в сторону, снизу. Развитие быстроты и прыгучести.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верхнюю подачу мяча 6-ти  метров.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Оценка техники выполнения приема мяча с подачи.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Комплексный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Верхняя подача мяча. Нижний прием мяча. Игра в волейбол с розыгрышем мяча на три касания. </w:t>
            </w:r>
            <w:r>
              <w:t>Развитие коллективизма.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выполнить верхнюю подачу мяча.</w:t>
            </w:r>
          </w:p>
          <w:p w:rsidR="00A06042" w:rsidRDefault="00A11C8F">
            <w:r>
              <w:rPr>
                <w:b/>
              </w:rPr>
              <w:t>Знать</w:t>
            </w:r>
            <w: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5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Лыжная подготовка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Лыжный инвентарь. Подбор палок и лыж. Переноска лыж и палок. Одевание лыж. Одежда и обувь для занятий на </w:t>
            </w:r>
            <w:r>
              <w:t xml:space="preserve">лыжах. Техника безопасности на уроках лыжной подготовки. Совершенствование техники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Движение маховой ноги в скользящем шаге и </w:t>
            </w:r>
            <w:r>
              <w:t xml:space="preserve">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 Отталкивание ногой в одновременном </w:t>
            </w:r>
            <w:proofErr w:type="spellStart"/>
            <w:r>
              <w:t>одношажном</w:t>
            </w:r>
            <w:proofErr w:type="spellEnd"/>
            <w:r>
              <w:t xml:space="preserve"> ходе. Виды лыжного спорта.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9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Движение маховой ноги с поздним переносом на неё массы тела </w:t>
            </w:r>
            <w:r>
              <w:t xml:space="preserve">в скользящем шаге 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  <w:proofErr w:type="spellStart"/>
            <w:r>
              <w:t>Подседание</w:t>
            </w:r>
            <w:proofErr w:type="spellEnd"/>
            <w:r>
              <w:t xml:space="preserve"> и разгибание ноги при отталкивании в одновременном </w:t>
            </w:r>
            <w:proofErr w:type="spellStart"/>
            <w:r>
              <w:t>одношажном</w:t>
            </w:r>
            <w:proofErr w:type="spellEnd"/>
            <w:r>
              <w:t xml:space="preserve"> ходе. Развитие выносливости при ходьбе на лыжах.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r>
              <w:t>Подседание</w:t>
            </w:r>
            <w:proofErr w:type="spellEnd"/>
            <w:r>
              <w:t xml:space="preserve"> и разгибание ноги при отталкивании в одновременном </w:t>
            </w:r>
            <w:proofErr w:type="spellStart"/>
            <w:r>
              <w:t>одношажном</w:t>
            </w:r>
            <w:proofErr w:type="spellEnd"/>
            <w:r>
              <w:t xml:space="preserve"> ходе. Согласованные движения рук и ног в одновременном </w:t>
            </w:r>
            <w:proofErr w:type="spellStart"/>
            <w:r>
              <w:lastRenderedPageBreak/>
              <w:t>двухшажном</w:t>
            </w:r>
            <w:proofErr w:type="spellEnd"/>
            <w:r>
              <w:t xml:space="preserve"> ходе. Передвижение на лыжах до 2,5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lastRenderedPageBreak/>
              <w:t>Уметь</w:t>
            </w:r>
            <w:r>
              <w:t xml:space="preserve"> выполнять технику способов передвижения на лыжах.</w:t>
            </w:r>
          </w:p>
          <w:p w:rsidR="00A06042" w:rsidRDefault="00A0604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</w:t>
            </w:r>
            <w:r>
              <w:t>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техники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Быстрое разгибание ноги при отталкивании в одновременном </w:t>
            </w:r>
            <w:proofErr w:type="spellStart"/>
            <w:r>
              <w:t>одношажном</w:t>
            </w:r>
            <w:proofErr w:type="spellEnd"/>
            <w:r>
              <w:t xml:space="preserve"> ходе.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одновременного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Перенос центра тяжести тела на носки, работа рук при одновременном </w:t>
            </w:r>
            <w:proofErr w:type="spellStart"/>
            <w:r>
              <w:t>одношажном</w:t>
            </w:r>
            <w:proofErr w:type="spellEnd"/>
            <w:r>
              <w:t xml:space="preserve"> ходе. Согласованные движения рук и ног в коньковом ходе на лыжне под уклон. Развитие выносливости. Прохождение дистанции до 3,0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одновременного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0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r>
              <w:t>Подседание</w:t>
            </w:r>
            <w:proofErr w:type="spellEnd"/>
            <w:r>
              <w:t xml:space="preserve"> и разгибание ноги при отталкивании в одновременном </w:t>
            </w:r>
            <w:proofErr w:type="spellStart"/>
            <w:r>
              <w:t>одношажном</w:t>
            </w:r>
            <w:proofErr w:type="spellEnd"/>
            <w:r>
              <w:t xml:space="preserve"> ходе. Разгибание руки и движение её за бедро при отталкивании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  <w:r>
              <w:t>Развитие силы.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Изучение нового материала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техники одновременного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Согласованность движений рук и ног в коньковом ходе при передвижении в пологий </w:t>
            </w:r>
            <w:r>
              <w:t>подъем.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ход. Тактическое применение этого хода. Совершенствование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Развитие скорости.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одновременного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Оценка техники выполнения </w:t>
            </w:r>
            <w:proofErr w:type="spellStart"/>
            <w:proofErr w:type="gramStart"/>
            <w:r>
              <w:t>одновремен-ного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одношажного</w:t>
            </w:r>
            <w:proofErr w:type="spellEnd"/>
            <w:r>
              <w:t xml:space="preserve"> 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5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техники выполнения конькового хода. Развитие выносливости. Прохождение дистанции 3,5 </w:t>
            </w:r>
            <w:r>
              <w:t>км.</w:t>
            </w:r>
          </w:p>
          <w:p w:rsidR="00A06042" w:rsidRDefault="00A0604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конькового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Ускоренное согласование движений маховой ноги и руки, выносящей палку,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 Совершенствование техники отталкивания и переноса тяжести тела на </w:t>
            </w:r>
            <w:r>
              <w:t>носки при одновременных ходах.  Развитие скоростной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  <w:p w:rsidR="00A06042" w:rsidRDefault="00A11C8F"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Совершенствование техники выполнения конькового хода. Перенос тяжести тела и отталкивание, согласованная работа рук и ног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</w:p>
          <w:p w:rsidR="00A06042" w:rsidRDefault="00A11C8F">
            <w:r>
              <w:t>Развитие скорости.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Оценка техники </w:t>
            </w:r>
            <w:proofErr w:type="spellStart"/>
            <w:proofErr w:type="gramStart"/>
            <w:r>
              <w:t>поперемен-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  <w:p w:rsidR="00A06042" w:rsidRDefault="00A0604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техники выполнения конькового хода. Совершенствование техники лыжных ходов. Применение хода в зависимости от рельефа местности.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техники выполнения конькового хода. Распределение силы на всю дистанцию – 3,7 км.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Отталкивание и работа туловища при одновременном </w:t>
            </w:r>
            <w:proofErr w:type="spellStart"/>
            <w:r>
              <w:t>одношажном</w:t>
            </w:r>
            <w:proofErr w:type="spellEnd"/>
            <w:r>
              <w:t xml:space="preserve"> ходе. Совершенствование техники выполнения конькового хода. Применение хода в зависимости от рельефа </w:t>
            </w:r>
            <w:r>
              <w:t>местности.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9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</w:t>
            </w:r>
            <w:r>
              <w:lastRenderedPageBreak/>
              <w:t>ванный</w:t>
            </w:r>
            <w:proofErr w:type="spellEnd"/>
            <w:proofErr w:type="gramEnd"/>
            <w:r>
              <w:t xml:space="preserve"> </w:t>
            </w:r>
          </w:p>
          <w:p w:rsidR="00A06042" w:rsidRDefault="00A0604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lastRenderedPageBreak/>
              <w:t xml:space="preserve">Совершенствование техники </w:t>
            </w:r>
            <w:r>
              <w:lastRenderedPageBreak/>
              <w:t xml:space="preserve">выполнения конькового хода. </w:t>
            </w:r>
          </w:p>
          <w:p w:rsidR="00A06042" w:rsidRDefault="00A11C8F">
            <w:r>
              <w:t>Передвижение на лыжах до 4,0 км.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lastRenderedPageBreak/>
              <w:t>Уметь</w:t>
            </w:r>
            <w:r>
              <w:t xml:space="preserve"> выполнять </w:t>
            </w:r>
            <w:r>
              <w:lastRenderedPageBreak/>
              <w:t>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</w:t>
            </w:r>
            <w:r>
              <w:lastRenderedPageBreak/>
              <w:t>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9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Коньковый ход. </w:t>
            </w:r>
          </w:p>
          <w:p w:rsidR="00A06042" w:rsidRDefault="00A11C8F">
            <w:r>
              <w:t>Согласованная работа рук и ног  при передвижении лыжными ходами.  Применение хода в зависимости от рельефа местности.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Оценка техники выполнения конькового </w:t>
            </w:r>
            <w:r>
              <w:t>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Прохождение дистанции 3,0 км на время. Развитие скоростных качеств и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3 км </w:t>
            </w:r>
            <w:proofErr w:type="gramStart"/>
            <w:r>
              <w:t>в</w:t>
            </w:r>
            <w:proofErr w:type="gramEnd"/>
            <w:r>
              <w:t xml:space="preserve"> мин:</w:t>
            </w:r>
          </w:p>
          <w:p w:rsidR="00A06042" w:rsidRDefault="00A11C8F">
            <w:r>
              <w:t>Мальчики:</w:t>
            </w:r>
          </w:p>
          <w:p w:rsidR="00A06042" w:rsidRDefault="00A11C8F">
            <w:r>
              <w:t>«5» - 18.00,</w:t>
            </w:r>
          </w:p>
          <w:p w:rsidR="00A06042" w:rsidRDefault="00A11C8F">
            <w:r>
              <w:t>«4» - 19.10,</w:t>
            </w:r>
          </w:p>
          <w:p w:rsidR="00A06042" w:rsidRDefault="00A11C8F">
            <w:r>
              <w:t>«3» - 20.20; девочки:</w:t>
            </w:r>
          </w:p>
          <w:p w:rsidR="00A06042" w:rsidRDefault="00A11C8F">
            <w:r>
              <w:t>«5» - 20.00,</w:t>
            </w:r>
          </w:p>
          <w:p w:rsidR="00A06042" w:rsidRDefault="00A11C8F">
            <w:r>
              <w:t>«4» - 21.30,</w:t>
            </w:r>
          </w:p>
          <w:p w:rsidR="00A06042" w:rsidRDefault="00A11C8F">
            <w:r>
              <w:t>«3» - 23.00.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6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Изучение нового </w:t>
            </w:r>
            <w:r>
              <w:t>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правильно сгруппироваться и выполнить падение на бок.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Техника выполнения торможения и поворота плугом. Совершенствование техники подъема в гору скользящим шагом.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подъем в гору скользящим шагом.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Техника </w:t>
            </w:r>
            <w:r>
              <w:t>выполнения торможения и поворота плугом. Работа рук и ног при спуске с горы с преодолением бугров и впадин. Развитие координации и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правильно выполнить поворот на месте махом.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  <w:tr w:rsidR="00A06042">
        <w:trPr>
          <w:trHeight w:val="19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  <w:rPr>
                <w:b/>
                <w:i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 xml:space="preserve">Техника выполнения торможения </w:t>
            </w:r>
            <w:r>
              <w:t>и поворота плугом. Спуск с горы в основной стойке. Поворот упором.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торможение и поворот плугом.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Оценить технику выполнения торможение и поворот плугом.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11C8F">
            <w:pPr>
              <w:snapToGrid w:val="0"/>
            </w:pPr>
            <w: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42" w:rsidRDefault="00A06042">
            <w:pPr>
              <w:snapToGrid w:val="0"/>
            </w:pPr>
          </w:p>
        </w:tc>
      </w:tr>
    </w:tbl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</w:p>
    <w:p w:rsidR="00A06042" w:rsidRDefault="00A11C8F">
      <w:pPr>
        <w:ind w:lef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Учебно-методическое обеспечение: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«Физическая </w:t>
      </w:r>
      <w:r>
        <w:rPr>
          <w:sz w:val="24"/>
          <w:szCs w:val="24"/>
        </w:rPr>
        <w:t>культура 8-9 классы» под общей редакцией В.И.Ляха (М: Просвещение, 2011)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 Примерные программы по учебным предметам. Физическая культура. 5-9 классы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М.:Просвещение,2010.-64с. 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 В.И. Лях Физическая культура. Рабочая программа. Предметная линия учебников</w:t>
      </w:r>
      <w:r>
        <w:rPr>
          <w:sz w:val="24"/>
          <w:szCs w:val="24"/>
        </w:rPr>
        <w:t xml:space="preserve"> М.Я. </w:t>
      </w:r>
      <w:proofErr w:type="spellStart"/>
      <w:r>
        <w:rPr>
          <w:sz w:val="24"/>
          <w:szCs w:val="24"/>
        </w:rPr>
        <w:t>Виленского</w:t>
      </w:r>
      <w:proofErr w:type="spellEnd"/>
      <w:r>
        <w:rPr>
          <w:sz w:val="24"/>
          <w:szCs w:val="24"/>
        </w:rPr>
        <w:t>, В.И. Лях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пособие для учителей общеобразовательных учреждений 3-е издание. Москва «Просвещение» 2013. – 104с.</w:t>
      </w:r>
    </w:p>
    <w:p w:rsidR="00A06042" w:rsidRDefault="00A06042">
      <w:pPr>
        <w:ind w:left="-284"/>
        <w:jc w:val="both"/>
        <w:rPr>
          <w:sz w:val="24"/>
          <w:szCs w:val="24"/>
        </w:rPr>
      </w:pPr>
    </w:p>
    <w:p w:rsidR="00A06042" w:rsidRDefault="00A11C8F">
      <w:pPr>
        <w:ind w:lef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Учебно-практическое оборудование</w:t>
      </w:r>
    </w:p>
    <w:p w:rsidR="00A06042" w:rsidRDefault="00A11C8F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Бревно напольное (3)</w:t>
      </w:r>
    </w:p>
    <w:p w:rsidR="00A06042" w:rsidRDefault="00A11C8F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Козел гимнастический</w:t>
      </w:r>
    </w:p>
    <w:p w:rsidR="00A06042" w:rsidRDefault="00A11C8F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Стенка гимнастическая</w:t>
      </w:r>
    </w:p>
    <w:p w:rsidR="00A06042" w:rsidRDefault="00A11C8F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Комплект навесног</w:t>
      </w:r>
      <w:r>
        <w:rPr>
          <w:bCs/>
          <w:sz w:val="24"/>
          <w:szCs w:val="24"/>
        </w:rPr>
        <w:t>о оборудования (перекладина, тренировочные баскетбольные щиты)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 Мячи: баскетбольные, волейбольные, футбольные, малый (теннисный)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6. Палка гимнастическая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7. Скакалка детская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8. Мат гимнастический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9. Обруч  пластиковый детский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10. Планка для прыжков в высо</w:t>
      </w:r>
      <w:r>
        <w:rPr>
          <w:sz w:val="24"/>
          <w:szCs w:val="24"/>
        </w:rPr>
        <w:t>ту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11. Стойка для прыжков в высоту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12. Лыжи (с креплениями и палками)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13. Волейбольная стойка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14. Сетка волейбольная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 Стол для игры в настольный теннис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16. Сетка и ракетки для игры в настольный теннис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17. Перекладина гимнастическая (пристеночная)</w:t>
      </w:r>
    </w:p>
    <w:p w:rsidR="00A06042" w:rsidRDefault="00A11C8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18. Ап</w:t>
      </w:r>
      <w:r>
        <w:rPr>
          <w:sz w:val="24"/>
          <w:szCs w:val="24"/>
        </w:rPr>
        <w:t>течка</w:t>
      </w: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06042" w:rsidRDefault="00A06042">
      <w:pPr>
        <w:jc w:val="both"/>
        <w:rPr>
          <w:sz w:val="24"/>
          <w:szCs w:val="24"/>
        </w:rPr>
      </w:pPr>
    </w:p>
    <w:p w:rsidR="00A06042" w:rsidRDefault="00A06042">
      <w:pPr>
        <w:jc w:val="both"/>
        <w:rPr>
          <w:sz w:val="24"/>
          <w:szCs w:val="24"/>
        </w:rPr>
      </w:pPr>
    </w:p>
    <w:p w:rsidR="00A06042" w:rsidRDefault="00A06042">
      <w:pPr>
        <w:jc w:val="both"/>
        <w:rPr>
          <w:b/>
          <w:sz w:val="24"/>
          <w:szCs w:val="24"/>
          <w:u w:val="single"/>
        </w:rPr>
      </w:pPr>
    </w:p>
    <w:p w:rsidR="00A06042" w:rsidRDefault="00A06042">
      <w:pPr>
        <w:jc w:val="both"/>
        <w:rPr>
          <w:b/>
          <w:sz w:val="24"/>
          <w:szCs w:val="24"/>
          <w:u w:val="single"/>
        </w:rPr>
      </w:pPr>
    </w:p>
    <w:p w:rsidR="00A06042" w:rsidRDefault="00A06042">
      <w:pPr>
        <w:jc w:val="both"/>
        <w:rPr>
          <w:b/>
          <w:sz w:val="24"/>
          <w:szCs w:val="24"/>
          <w:u w:val="single"/>
        </w:rPr>
      </w:pPr>
    </w:p>
    <w:p w:rsidR="00A06042" w:rsidRDefault="00A06042">
      <w:pPr>
        <w:jc w:val="both"/>
        <w:rPr>
          <w:b/>
          <w:sz w:val="24"/>
          <w:szCs w:val="24"/>
          <w:u w:val="single"/>
        </w:rPr>
      </w:pPr>
    </w:p>
    <w:p w:rsidR="00A06042" w:rsidRDefault="00A06042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A06042" w:rsidSect="00A0604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3FF"/>
    <w:multiLevelType w:val="multilevel"/>
    <w:tmpl w:val="172E03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AE853F9"/>
    <w:multiLevelType w:val="multilevel"/>
    <w:tmpl w:val="2AE853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06F4074"/>
    <w:multiLevelType w:val="multilevel"/>
    <w:tmpl w:val="306F40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CE47FD4"/>
    <w:multiLevelType w:val="multilevel"/>
    <w:tmpl w:val="4CE47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F011F99"/>
    <w:multiLevelType w:val="multilevel"/>
    <w:tmpl w:val="4F011F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AF40FB8"/>
    <w:multiLevelType w:val="multilevel"/>
    <w:tmpl w:val="5AF40F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97"/>
    <w:rsid w:val="00097417"/>
    <w:rsid w:val="00134DD1"/>
    <w:rsid w:val="0014756A"/>
    <w:rsid w:val="001A3197"/>
    <w:rsid w:val="002768EF"/>
    <w:rsid w:val="002819AE"/>
    <w:rsid w:val="004561D6"/>
    <w:rsid w:val="00651939"/>
    <w:rsid w:val="006E0EFE"/>
    <w:rsid w:val="008550F1"/>
    <w:rsid w:val="009A07B1"/>
    <w:rsid w:val="00A0074C"/>
    <w:rsid w:val="00A06042"/>
    <w:rsid w:val="00A11C8F"/>
    <w:rsid w:val="00B86C22"/>
    <w:rsid w:val="00BD055A"/>
    <w:rsid w:val="00C41892"/>
    <w:rsid w:val="00C9590C"/>
    <w:rsid w:val="00D9596A"/>
    <w:rsid w:val="00E92044"/>
    <w:rsid w:val="00EA3E69"/>
    <w:rsid w:val="00EB0A96"/>
    <w:rsid w:val="00EC306F"/>
    <w:rsid w:val="00FE2754"/>
    <w:rsid w:val="00FF09B9"/>
    <w:rsid w:val="208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Body Text Indent" w:semiHidden="0"/>
    <w:lsdException w:name="Subtitle" w:semiHidden="0" w:uiPriority="11" w:unhideWhenUsed="0" w:qFormat="1"/>
    <w:lsdException w:name="Body Text Indent 2" w:semiHidden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060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A06042"/>
    <w:pPr>
      <w:spacing w:after="120"/>
    </w:pPr>
    <w:rPr>
      <w:rFonts w:eastAsia="Calibri"/>
    </w:rPr>
  </w:style>
  <w:style w:type="paragraph" w:styleId="a7">
    <w:name w:val="Body Text Indent"/>
    <w:basedOn w:val="a"/>
    <w:link w:val="a8"/>
    <w:uiPriority w:val="99"/>
    <w:unhideWhenUsed/>
    <w:rsid w:val="00A06042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A06042"/>
    <w:pPr>
      <w:spacing w:after="120" w:line="480" w:lineRule="auto"/>
      <w:ind w:left="283"/>
    </w:pPr>
  </w:style>
  <w:style w:type="character" w:styleId="a9">
    <w:name w:val="Hyperlink"/>
    <w:basedOn w:val="a0"/>
    <w:unhideWhenUsed/>
    <w:rsid w:val="00A06042"/>
    <w:rPr>
      <w:color w:val="0000FF"/>
      <w:u w:val="single"/>
    </w:rPr>
  </w:style>
  <w:style w:type="character" w:styleId="aa">
    <w:name w:val="Strong"/>
    <w:basedOn w:val="a0"/>
    <w:qFormat/>
    <w:rsid w:val="00A06042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A0604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6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A060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BB2EF-C614-46DD-9CD5-CB5D2D84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6720</Words>
  <Characters>38306</Characters>
  <Application>Microsoft Office Word</Application>
  <DocSecurity>0</DocSecurity>
  <Lines>319</Lines>
  <Paragraphs>89</Paragraphs>
  <ScaleCrop>false</ScaleCrop>
  <Company>Microsoft</Company>
  <LinksUpToDate>false</LinksUpToDate>
  <CharactersWithSpaces>44937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Информатика</cp:lastModifiedBy>
  <cp:revision>3</cp:revision>
  <cp:lastPrinted>2013-09-14T11:18:00Z</cp:lastPrinted>
  <dcterms:created xsi:type="dcterms:W3CDTF">2018-04-09T10:34:00Z</dcterms:created>
  <dcterms:modified xsi:type="dcterms:W3CDTF">2018-04-16T05:59:00Z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